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166C1" w14:textId="37461C30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bookmarkStart w:id="0" w:name="_GoBack"/>
      <w:r w:rsidRPr="004769A7">
        <w:rPr>
          <w:bCs/>
          <w:color w:val="2C2D2E"/>
          <w:sz w:val="28"/>
          <w:szCs w:val="28"/>
        </w:rPr>
        <w:t>Тосне</w:t>
      </w:r>
      <w:r w:rsidRPr="004769A7">
        <w:rPr>
          <w:bCs/>
          <w:color w:val="2C2D2E"/>
          <w:sz w:val="28"/>
          <w:szCs w:val="28"/>
        </w:rPr>
        <w:t>н</w:t>
      </w:r>
      <w:r w:rsidRPr="004769A7">
        <w:rPr>
          <w:bCs/>
          <w:color w:val="2C2D2E"/>
          <w:sz w:val="28"/>
          <w:szCs w:val="28"/>
        </w:rPr>
        <w:t>ская городская прокуратура поддержала арест обвиняемого в убийстве супруги в 2014 году</w:t>
      </w:r>
    </w:p>
    <w:p w14:paraId="2EDFECC1" w14:textId="77777777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F8A7E81" w14:textId="77777777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4769A7">
        <w:rPr>
          <w:bCs/>
          <w:color w:val="2C2D2E"/>
          <w:sz w:val="28"/>
          <w:szCs w:val="28"/>
        </w:rPr>
        <w:t>Тосненская городская прокуратура поддержала ходатайство следственного отдела по г. Тосно СУ СК России по Ленинградской области об избрании меры пресечения в виде заключения под стражу местному жителю, 1979 года рождения, обвиняемому в совершении убийства супруги в 2014 году. </w:t>
      </w:r>
    </w:p>
    <w:p w14:paraId="5F240543" w14:textId="77777777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03EAB27C" w14:textId="77777777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4769A7">
        <w:rPr>
          <w:bCs/>
          <w:color w:val="2C2D2E"/>
          <w:sz w:val="28"/>
          <w:szCs w:val="28"/>
        </w:rPr>
        <w:t>В ходе предварительного расследования установлено, что 13.05.2014 обвиняемый, находясь в поле вблизи д. Глинка Тосненского района Ленинградской области, действуя умышленно, на почве внезапно возникших неприязненных отношений, в ходе ссоры, произошедшей между ним и его супругой, с целью причинения смерти последней, используя в качестве орудия преступления нож, нанес не менее двух ударов в область груди и шеи потерпевшей, от которых последняя скончалась на месте происшествия, после чего сокрыл следы совершенного им преступления путем захоронения в лесном массиве. </w:t>
      </w:r>
    </w:p>
    <w:p w14:paraId="5DCDFC09" w14:textId="77777777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424ADFED" w14:textId="77777777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4769A7">
        <w:rPr>
          <w:bCs/>
          <w:color w:val="2C2D2E"/>
          <w:sz w:val="28"/>
          <w:szCs w:val="28"/>
        </w:rPr>
        <w:t>Суд, согласившись с позицией прокурора, избрал в отношении обвиняемого меру пресечения в виде заключения под стражу. </w:t>
      </w:r>
    </w:p>
    <w:p w14:paraId="4D7D6E33" w14:textId="77777777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5FF971F8" w14:textId="77777777" w:rsidR="003C47AB" w:rsidRPr="004769A7" w:rsidRDefault="003C47AB" w:rsidP="003C47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4769A7">
        <w:rPr>
          <w:bCs/>
          <w:color w:val="2C2D2E"/>
          <w:sz w:val="28"/>
          <w:szCs w:val="28"/>
        </w:rPr>
        <w:t>Ход расследования уголовного дела находится на контроле Тосненской городской прокуратуры.</w:t>
      </w:r>
    </w:p>
    <w:bookmarkEnd w:id="0"/>
    <w:p w14:paraId="763F2EB8" w14:textId="77777777" w:rsidR="003C3083" w:rsidRDefault="004769A7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37"/>
    <w:rsid w:val="003C47AB"/>
    <w:rsid w:val="004769A7"/>
    <w:rsid w:val="00A2747B"/>
    <w:rsid w:val="00D01621"/>
    <w:rsid w:val="00E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0FF5"/>
  <w15:chartTrackingRefBased/>
  <w15:docId w15:val="{429DB23E-1DB3-4479-9F18-C2856C80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3</cp:revision>
  <dcterms:created xsi:type="dcterms:W3CDTF">2025-02-27T11:27:00Z</dcterms:created>
  <dcterms:modified xsi:type="dcterms:W3CDTF">2025-02-27T11:28:00Z</dcterms:modified>
</cp:coreProperties>
</file>