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70" w:rsidRPr="00D870A3" w:rsidRDefault="00D870A3" w:rsidP="00D870A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0A3">
        <w:rPr>
          <w:rFonts w:ascii="Times New Roman" w:eastAsia="Calibri" w:hAnsi="Times New Roman" w:cs="Times New Roman"/>
          <w:sz w:val="28"/>
          <w:szCs w:val="28"/>
        </w:rPr>
        <w:t xml:space="preserve">На особом контроле прокуратуры области находится вопрос сбора и утилизации отходов производства и потребления. </w:t>
      </w:r>
    </w:p>
    <w:p w:rsidR="00DA5C70" w:rsidRPr="00D870A3" w:rsidRDefault="00DA5C70" w:rsidP="00D870A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C70" w:rsidRPr="00D870A3" w:rsidRDefault="00D870A3" w:rsidP="00D870A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0A3">
        <w:rPr>
          <w:rFonts w:ascii="Times New Roman" w:eastAsia="Calibri" w:hAnsi="Times New Roman" w:cs="Times New Roman"/>
          <w:sz w:val="28"/>
          <w:szCs w:val="28"/>
        </w:rPr>
        <w:t xml:space="preserve">Тосненской городской прокуратурой проведена проверка исполнения требований законодательства в сфере организации площадки для твердых коммунальных отходов на территории Рябовского городского поселения. </w:t>
      </w:r>
    </w:p>
    <w:p w:rsidR="00DA5C70" w:rsidRPr="00D870A3" w:rsidRDefault="00DA5C70" w:rsidP="00D870A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C70" w:rsidRPr="00D870A3" w:rsidRDefault="00D870A3" w:rsidP="00D870A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0A3">
        <w:rPr>
          <w:rFonts w:ascii="Times New Roman" w:eastAsia="Calibri" w:hAnsi="Times New Roman" w:cs="Times New Roman"/>
          <w:sz w:val="28"/>
          <w:szCs w:val="28"/>
        </w:rPr>
        <w:t>Установлено, что в Рябовском городском поселении по а</w:t>
      </w:r>
      <w:r w:rsidRPr="00D870A3">
        <w:rPr>
          <w:rFonts w:ascii="Times New Roman" w:eastAsia="Calibri" w:hAnsi="Times New Roman" w:cs="Times New Roman"/>
          <w:sz w:val="28"/>
          <w:szCs w:val="28"/>
        </w:rPr>
        <w:t xml:space="preserve">дресу ул. Станционная не обустроена площадка для сбора и складирования твердых коммунальных отходов. </w:t>
      </w:r>
    </w:p>
    <w:p w:rsidR="00DA5C70" w:rsidRPr="00D870A3" w:rsidRDefault="00DA5C70" w:rsidP="00D870A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C70" w:rsidRPr="00D870A3" w:rsidRDefault="00D870A3" w:rsidP="00D870A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0A3">
        <w:rPr>
          <w:rFonts w:ascii="Times New Roman" w:eastAsia="Calibri" w:hAnsi="Times New Roman" w:cs="Times New Roman"/>
          <w:sz w:val="28"/>
          <w:szCs w:val="28"/>
        </w:rPr>
        <w:t>В целях восстановления прав граждан в обозначенной сфере правоотношений городской прокуратурой главе администрации внесено представление, которое рассмот</w:t>
      </w:r>
      <w:r w:rsidRPr="00D870A3">
        <w:rPr>
          <w:rFonts w:ascii="Times New Roman" w:eastAsia="Calibri" w:hAnsi="Times New Roman" w:cs="Times New Roman"/>
          <w:sz w:val="28"/>
          <w:szCs w:val="28"/>
        </w:rPr>
        <w:t xml:space="preserve">рено и удовлетворено. </w:t>
      </w:r>
    </w:p>
    <w:p w:rsidR="00DA5C70" w:rsidRPr="00D870A3" w:rsidRDefault="00DA5C70" w:rsidP="00D870A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C70" w:rsidRPr="00D870A3" w:rsidRDefault="00D870A3" w:rsidP="00D870A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870A3">
        <w:rPr>
          <w:rFonts w:ascii="Times New Roman" w:eastAsia="Calibri" w:hAnsi="Times New Roman" w:cs="Times New Roman"/>
          <w:sz w:val="28"/>
          <w:szCs w:val="28"/>
        </w:rPr>
        <w:t xml:space="preserve">По адресу ул. Станционная, </w:t>
      </w:r>
      <w:proofErr w:type="spellStart"/>
      <w:r w:rsidRPr="00D870A3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D870A3">
        <w:rPr>
          <w:rFonts w:ascii="Times New Roman" w:eastAsia="Calibri" w:hAnsi="Times New Roman" w:cs="Times New Roman"/>
          <w:sz w:val="28"/>
          <w:szCs w:val="28"/>
        </w:rPr>
        <w:t>. Рябово, обустроена контейнерная площадка для сбора и складирования твердых коммунальных отходов в соответствии с законодательством.</w:t>
      </w:r>
    </w:p>
    <w:sectPr w:rsidR="00DA5C70" w:rsidRPr="00D8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70"/>
    <w:rsid w:val="00D870A3"/>
    <w:rsid w:val="00D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0D05"/>
  <w15:docId w15:val="{F08F42C6-C286-411D-A375-A0E5915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 Кристина Галимзяновна</cp:lastModifiedBy>
  <cp:revision>2</cp:revision>
  <dcterms:created xsi:type="dcterms:W3CDTF">2025-01-31T07:57:00Z</dcterms:created>
  <dcterms:modified xsi:type="dcterms:W3CDTF">2025-01-31T07:57:00Z</dcterms:modified>
</cp:coreProperties>
</file>