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bookmarkStart w:id="0" w:name="_GoBack"/>
      <w:bookmarkEnd w:id="0"/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036C4A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E86250">
        <w:rPr>
          <w:b/>
          <w:color w:val="000000"/>
        </w:rPr>
        <w:t>аря 2019 года по 31 декабря 2019</w:t>
      </w:r>
      <w:r w:rsidR="00C5496D"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DE2DDE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DE2DDE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E86250" w:rsidRPr="001F05B9" w:rsidTr="00DE2DDE">
        <w:tc>
          <w:tcPr>
            <w:tcW w:w="459" w:type="dxa"/>
            <w:vMerge w:val="restart"/>
            <w:vAlign w:val="center"/>
          </w:tcPr>
          <w:p w:rsidR="00E86250" w:rsidRPr="00D118EB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E86250" w:rsidRPr="00D118EB" w:rsidRDefault="00E86250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46" w:type="dxa"/>
            <w:vMerge w:val="restart"/>
            <w:vAlign w:val="center"/>
          </w:tcPr>
          <w:p w:rsidR="00E86250" w:rsidRPr="00D118EB" w:rsidRDefault="00E86250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«Красноборский центр досуга и народного творчества»</w:t>
            </w:r>
          </w:p>
        </w:tc>
        <w:tc>
          <w:tcPr>
            <w:tcW w:w="1325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64A78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540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14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E86250" w:rsidRPr="00D118EB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E86250" w:rsidRPr="00D118EB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806 658,01</w:t>
            </w:r>
          </w:p>
        </w:tc>
        <w:tc>
          <w:tcPr>
            <w:tcW w:w="1456" w:type="dxa"/>
            <w:vMerge w:val="restart"/>
            <w:vAlign w:val="center"/>
          </w:tcPr>
          <w:p w:rsidR="00E86250" w:rsidRPr="00D118EB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E86250" w:rsidRPr="00E64A78" w:rsidTr="00DE2DDE">
        <w:tc>
          <w:tcPr>
            <w:tcW w:w="459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E86250" w:rsidRPr="00E64A78" w:rsidTr="00DE2DDE">
        <w:tc>
          <w:tcPr>
            <w:tcW w:w="459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E86250" w:rsidRPr="004838C1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E86250" w:rsidRPr="0026403A" w:rsidRDefault="00E86250" w:rsidP="00264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330 429,13</w:t>
            </w:r>
          </w:p>
        </w:tc>
        <w:tc>
          <w:tcPr>
            <w:tcW w:w="1456" w:type="dxa"/>
            <w:vMerge w:val="restart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E86250" w:rsidRPr="00E64A78" w:rsidTr="00DE2DDE">
        <w:trPr>
          <w:trHeight w:val="413"/>
        </w:trPr>
        <w:tc>
          <w:tcPr>
            <w:tcW w:w="459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  <w:r w:rsidRPr="0026403A">
              <w:rPr>
                <w:sz w:val="18"/>
                <w:szCs w:val="18"/>
              </w:rPr>
              <w:t xml:space="preserve">IRAN KHODRO </w:t>
            </w:r>
            <w:proofErr w:type="spellStart"/>
            <w:r w:rsidRPr="0026403A">
              <w:rPr>
                <w:sz w:val="18"/>
                <w:szCs w:val="18"/>
              </w:rPr>
              <w:t>Samand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86250" w:rsidRPr="00E64A78" w:rsidRDefault="00E86250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A34"/>
    <w:rsid w:val="0003199F"/>
    <w:rsid w:val="00036C4A"/>
    <w:rsid w:val="000B35F8"/>
    <w:rsid w:val="000E43D0"/>
    <w:rsid w:val="001F05B9"/>
    <w:rsid w:val="0026403A"/>
    <w:rsid w:val="0029228A"/>
    <w:rsid w:val="002C1415"/>
    <w:rsid w:val="002D4C8C"/>
    <w:rsid w:val="002F1812"/>
    <w:rsid w:val="00304A71"/>
    <w:rsid w:val="00335EBC"/>
    <w:rsid w:val="003822C3"/>
    <w:rsid w:val="004838C1"/>
    <w:rsid w:val="004C0AE5"/>
    <w:rsid w:val="00566E22"/>
    <w:rsid w:val="0062766E"/>
    <w:rsid w:val="00692BBD"/>
    <w:rsid w:val="007138C5"/>
    <w:rsid w:val="00807FDB"/>
    <w:rsid w:val="00A01454"/>
    <w:rsid w:val="00A512D4"/>
    <w:rsid w:val="00A66530"/>
    <w:rsid w:val="00B327A4"/>
    <w:rsid w:val="00B444ED"/>
    <w:rsid w:val="00B62EEE"/>
    <w:rsid w:val="00BF13F5"/>
    <w:rsid w:val="00C546D0"/>
    <w:rsid w:val="00C5496D"/>
    <w:rsid w:val="00CA2D65"/>
    <w:rsid w:val="00CF313A"/>
    <w:rsid w:val="00CF31B8"/>
    <w:rsid w:val="00D118EB"/>
    <w:rsid w:val="00DE2DDE"/>
    <w:rsid w:val="00E64A78"/>
    <w:rsid w:val="00E86250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66CC-5B8F-41CC-B8AD-6123747B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2015-08-14T06:30:00Z</cp:lastPrinted>
  <dcterms:created xsi:type="dcterms:W3CDTF">2020-05-07T11:16:00Z</dcterms:created>
  <dcterms:modified xsi:type="dcterms:W3CDTF">2020-05-07T11:16:00Z</dcterms:modified>
</cp:coreProperties>
</file>