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280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80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80E" w:rsidRPr="0087280E" w:rsidRDefault="0087280E" w:rsidP="00872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4"/>
          <w:vertAlign w:val="superscript"/>
          <w:lang w:eastAsia="ru-RU"/>
        </w:rPr>
      </w:pPr>
      <w:proofErr w:type="gramStart"/>
      <w:r w:rsidRPr="0087280E">
        <w:rPr>
          <w:rFonts w:ascii="Times New Roman" w:eastAsiaTheme="minorEastAsia" w:hAnsi="Times New Roman" w:cs="Times New Roman"/>
          <w:sz w:val="20"/>
          <w:szCs w:val="24"/>
          <w:vertAlign w:val="superscript"/>
          <w:lang w:eastAsia="ru-RU"/>
        </w:rPr>
        <w:t xml:space="preserve">(полное наименование заявителя - юридического лица или </w:t>
      </w:r>
      <w:proofErr w:type="gramEnd"/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4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20"/>
          <w:szCs w:val="24"/>
          <w:vertAlign w:val="superscript"/>
          <w:lang w:eastAsia="ru-RU"/>
        </w:rPr>
        <w:t>фамилия, имя и отчество физического лица)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16"/>
          <w:szCs w:val="16"/>
          <w:vertAlign w:val="superscript"/>
          <w:lang w:eastAsia="ru-RU"/>
        </w:rPr>
        <w:t>(для юридических лиц и физических лиц, применяющих специальный налоговый режим)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 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24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16"/>
          <w:szCs w:val="24"/>
          <w:vertAlign w:val="superscript"/>
          <w:lang w:eastAsia="ru-RU"/>
        </w:rPr>
        <w:t>(для юридических лиц и индивидуальных предпринимателей)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Контактная информация: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тел.___________________________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эл. почта______________________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24"/>
      <w:bookmarkEnd w:id="0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 предоставить  в аренду, безвозмездное пользование, доверительное управление  (ненужное  зачеркнуть) без проведения торгов объект нежилого фонда, расположенный по адресу:_________________________________________________________________________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(указать адрес конкретного объекта)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Общей площадью ________ кв. м, этажность _________ сроком </w:t>
      </w:r>
      <w:proofErr w:type="gramStart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использования </w:t>
      </w:r>
      <w:proofErr w:type="gramStart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</w:t>
      </w:r>
      <w:proofErr w:type="gramEnd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заявителе: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Местонахождение: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(для юридических лиц)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регистрации: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(для физических лиц)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фактического проживания: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(для физических лиц)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Паспорт: серия _____, номер ______, выданный ____________________«__» ____________ </w:t>
      </w:r>
      <w:proofErr w:type="gramStart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(для физических лиц, в том числе индивидуальных предпринимателей)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Банковские реквизит</w:t>
      </w:r>
      <w:proofErr w:type="gramStart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ы(</w:t>
      </w:r>
      <w:proofErr w:type="gramEnd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юридических лиц, индивидуальных предпринимателей):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ИНН ____________________, </w:t>
      </w:r>
      <w:proofErr w:type="gramStart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/с _____________________________________________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(для юридических лиц, индивидуальных предпринимателей) ___________________ телефоны, факс: 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lastRenderedPageBreak/>
        <w:t xml:space="preserve">         (должность, Ф.И.О.)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1: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Заключить договор аренды на условиях, содержащихся в примерной форме договора аренды объекта нежилого фонда, утвержденной муниципальным правовым актом администрации Красноборского городского поселения Тосненского района Ленинградской области, согласен.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2: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Красноборского городского поселения Тосненского района Ленинградской области, согласен.</w:t>
      </w:r>
      <w:proofErr w:type="gramEnd"/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Вариант 3: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Заключить  договор  доверительного управления на условиях, содержащихся в  примерной  форме  договора  доверительного  управления  объекта нежилого фонда,  утвержденной  муниципальным правовым актом администрацией МО Красноборского городского поселения Тосненского района Ленинградской области, согласен.</w:t>
      </w:r>
      <w:proofErr w:type="gramEnd"/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Приложение.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 документов с описью.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(должность, Ф.И.О., телефон)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(подпись лица, уполномоченного на подачу заявления от имени заявителя </w:t>
      </w:r>
      <w:proofErr w:type="gramStart"/>
      <w:r w:rsidRPr="008728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-ю</w:t>
      </w:r>
      <w:proofErr w:type="gramEnd"/>
      <w:r w:rsidRPr="008728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ридического лица, либо подпись заявителя - физического лица)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М.П.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8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87280E" w:rsidRPr="0087280E" w:rsidRDefault="0087280E" w:rsidP="0087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7280E" w:rsidRPr="0087280E" w:rsidTr="000B307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280E" w:rsidRPr="0087280E" w:rsidRDefault="0087280E" w:rsidP="0087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</w:p>
          <w:p w:rsidR="0087280E" w:rsidRPr="0087280E" w:rsidRDefault="0087280E" w:rsidP="0087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280E" w:rsidRPr="0087280E" w:rsidRDefault="0087280E" w:rsidP="0087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87280E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выдать на руки в МФЦ</w:t>
            </w:r>
          </w:p>
        </w:tc>
      </w:tr>
      <w:tr w:rsidR="0087280E" w:rsidRPr="0087280E" w:rsidTr="000B307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280E" w:rsidRPr="0087280E" w:rsidRDefault="0087280E" w:rsidP="0087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87280E" w:rsidRPr="0087280E" w:rsidRDefault="0087280E" w:rsidP="0087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280E" w:rsidRPr="0087280E" w:rsidRDefault="0087280E" w:rsidP="0087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87280E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374CF3" w:rsidRDefault="00374CF3">
      <w:bookmarkStart w:id="1" w:name="_GoBack"/>
      <w:bookmarkEnd w:id="1"/>
    </w:p>
    <w:sectPr w:rsidR="00374CF3" w:rsidSect="008728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0E"/>
    <w:rsid w:val="00374CF3"/>
    <w:rsid w:val="008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2024-12-16T12:18:00Z</dcterms:created>
  <dcterms:modified xsi:type="dcterms:W3CDTF">2024-12-16T12:18:00Z</dcterms:modified>
</cp:coreProperties>
</file>