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5" w:rsidRPr="002B5852" w:rsidRDefault="00232125" w:rsidP="0023212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2B5852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</w:t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</w:t>
      </w:r>
      <w:r w:rsidRPr="002B585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388C966" wp14:editId="31A30EB8">
            <wp:extent cx="6477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585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КРАСНОБОРСКОЕ  ГОРОДСКОЕ  ПОСЕЛЕНИЕ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ТОСНЕНСКОГО РАЙОНА  ЛЕНИНГРАДСКОЙ ОБЛАСТИ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B585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</w:t>
      </w:r>
    </w:p>
    <w:p w:rsidR="00232125" w:rsidRPr="002B5852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232125" w:rsidRPr="00A34D38" w:rsidRDefault="00232125" w:rsidP="002321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A34D3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32125" w:rsidRPr="002B5852" w:rsidRDefault="00982A4B" w:rsidP="00982A4B">
      <w:pPr>
        <w:widowControl/>
        <w:spacing w:before="120" w:after="120"/>
        <w:ind w:left="-426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27.12.2024 г. № 543</w:t>
      </w:r>
      <w:r w:rsidR="00232125" w:rsidRPr="002B58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</w:t>
      </w:r>
    </w:p>
    <w:tbl>
      <w:tblPr>
        <w:tblStyle w:val="12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232125" w:rsidRPr="002B5852" w:rsidTr="00982A4B">
        <w:trPr>
          <w:trHeight w:val="1743"/>
        </w:trPr>
        <w:tc>
          <w:tcPr>
            <w:tcW w:w="5354" w:type="dxa"/>
          </w:tcPr>
          <w:p w:rsidR="00232125" w:rsidRPr="00520472" w:rsidRDefault="00232125" w:rsidP="00982A4B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«Формирование законопослушного поведения участников дорожного движения </w:t>
            </w:r>
            <w:proofErr w:type="gramStart"/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Красноборском</w:t>
            </w:r>
            <w:proofErr w:type="gramEnd"/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Тосненского </w:t>
            </w:r>
            <w:r w:rsidR="00BB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Ленинградской </w:t>
            </w:r>
            <w:r w:rsidR="00302FCC"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520472"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>»  на 2025</w:t>
            </w:r>
            <w:r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20472" w:rsidRPr="00520472">
              <w:rPr>
                <w:rFonts w:ascii="Times New Roman" w:eastAsia="Times New Roman" w:hAnsi="Times New Roman" w:cs="Times New Roman"/>
                <w:sz w:val="24"/>
                <w:szCs w:val="24"/>
              </w:rPr>
              <w:t>7 годы</w:t>
            </w:r>
          </w:p>
          <w:p w:rsidR="00520472" w:rsidRPr="002B5852" w:rsidRDefault="00520472" w:rsidP="00982A4B">
            <w:pPr>
              <w:shd w:val="clear" w:color="auto" w:fill="FFFFFF"/>
              <w:ind w:left="-426" w:firstLine="2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2125" w:rsidRPr="002B5852" w:rsidRDefault="00232125" w:rsidP="00982A4B">
      <w:pPr>
        <w:widowControl/>
        <w:shd w:val="clear" w:color="auto" w:fill="FFFFFF"/>
        <w:ind w:left="-426" w:firstLine="227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          </w:t>
      </w:r>
      <w:proofErr w:type="gramStart"/>
      <w:r w:rsidRPr="002B5852">
        <w:rPr>
          <w:rFonts w:ascii="Times New Roman" w:eastAsia="Times New Roman" w:hAnsi="Times New Roman" w:cs="Times New Roman"/>
          <w:lang w:bidi="ar-SA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520472" w:rsidRPr="00520472">
        <w:rPr>
          <w:rFonts w:ascii="Times New Roman" w:eastAsia="Times New Roman" w:hAnsi="Times New Roman" w:cs="Times New Roman"/>
          <w:lang w:bidi="ar-SA"/>
        </w:rPr>
        <w:t>со ст. 179 Бюджетного кодекса Российской Федерации, в целях реализации постановления 02.06.2022г. №313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</w:t>
      </w:r>
      <w:r w:rsidR="00520472">
        <w:rPr>
          <w:rFonts w:ascii="Times New Roman" w:eastAsia="Times New Roman" w:hAnsi="Times New Roman" w:cs="Times New Roman"/>
          <w:lang w:bidi="ar-SA"/>
        </w:rPr>
        <w:t>о района Ленинградской области»</w:t>
      </w:r>
      <w:r w:rsidR="00520472" w:rsidRPr="00520472">
        <w:rPr>
          <w:rFonts w:ascii="Times New Roman" w:eastAsia="Times New Roman" w:hAnsi="Times New Roman" w:cs="Times New Roman"/>
          <w:lang w:bidi="ar-SA"/>
        </w:rPr>
        <w:t xml:space="preserve"> </w:t>
      </w:r>
      <w:r w:rsidRPr="002B5852">
        <w:rPr>
          <w:rFonts w:ascii="Times New Roman" w:eastAsia="Times New Roman" w:hAnsi="Times New Roman" w:cs="Times New Roman"/>
          <w:lang w:bidi="ar-SA"/>
        </w:rPr>
        <w:t>и Уставом Красноборского городского поселения</w:t>
      </w:r>
      <w:proofErr w:type="gramEnd"/>
      <w:r w:rsidRPr="002B5852">
        <w:rPr>
          <w:rFonts w:ascii="Times New Roman" w:eastAsia="Times New Roman" w:hAnsi="Times New Roman" w:cs="Times New Roman"/>
          <w:lang w:bidi="ar-SA"/>
        </w:rPr>
        <w:t xml:space="preserve"> Тосненского</w:t>
      </w:r>
      <w:r w:rsidR="00520472">
        <w:rPr>
          <w:rFonts w:ascii="Times New Roman" w:eastAsia="Times New Roman" w:hAnsi="Times New Roman" w:cs="Times New Roman"/>
          <w:lang w:bidi="ar-SA"/>
        </w:rPr>
        <w:t xml:space="preserve"> муниципального</w:t>
      </w:r>
      <w:r w:rsidRPr="002B5852">
        <w:rPr>
          <w:rFonts w:ascii="Times New Roman" w:eastAsia="Times New Roman" w:hAnsi="Times New Roman" w:cs="Times New Roman"/>
          <w:lang w:bidi="ar-SA"/>
        </w:rPr>
        <w:t xml:space="preserve">  район</w:t>
      </w:r>
      <w:r w:rsidR="00520472">
        <w:rPr>
          <w:rFonts w:ascii="Times New Roman" w:eastAsia="Times New Roman" w:hAnsi="Times New Roman" w:cs="Times New Roman"/>
          <w:lang w:bidi="ar-SA"/>
        </w:rPr>
        <w:t>а</w:t>
      </w:r>
      <w:r w:rsidRPr="002B5852">
        <w:rPr>
          <w:rFonts w:ascii="Times New Roman" w:eastAsia="Times New Roman" w:hAnsi="Times New Roman" w:cs="Times New Roman"/>
          <w:lang w:bidi="ar-SA"/>
        </w:rPr>
        <w:t xml:space="preserve"> Ленинградской области</w:t>
      </w:r>
    </w:p>
    <w:p w:rsidR="00232125" w:rsidRPr="002B5852" w:rsidRDefault="00232125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Default="00A34D38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32"/>
          <w:lang w:bidi="ar-SA"/>
        </w:rPr>
      </w:pPr>
      <w:r>
        <w:rPr>
          <w:rFonts w:ascii="Times New Roman" w:eastAsia="Times New Roman" w:hAnsi="Times New Roman" w:cs="Times New Roman"/>
          <w:sz w:val="32"/>
          <w:lang w:bidi="ar-SA"/>
        </w:rPr>
        <w:t>ПОСТАНОВЛЯЮ</w:t>
      </w:r>
      <w:r w:rsidR="00232125" w:rsidRPr="002B5852">
        <w:rPr>
          <w:rFonts w:ascii="Times New Roman" w:eastAsia="Times New Roman" w:hAnsi="Times New Roman" w:cs="Times New Roman"/>
          <w:sz w:val="32"/>
          <w:lang w:bidi="ar-SA"/>
        </w:rPr>
        <w:t>:</w:t>
      </w:r>
    </w:p>
    <w:p w:rsidR="00520472" w:rsidRPr="002B5852" w:rsidRDefault="00520472" w:rsidP="00232125">
      <w:pPr>
        <w:widowControl/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32"/>
          <w:lang w:bidi="ar-SA"/>
        </w:rPr>
      </w:pPr>
    </w:p>
    <w:p w:rsidR="00520472" w:rsidRDefault="00232125" w:rsidP="00520472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lang w:bidi="ar-SA"/>
        </w:rPr>
      </w:pPr>
      <w:r w:rsidRPr="002B5852">
        <w:rPr>
          <w:rFonts w:ascii="Times New Roman" w:eastAsia="Times New Roman" w:hAnsi="Times New Roman" w:cs="Times New Roman"/>
          <w:lang w:bidi="ar-SA"/>
        </w:rPr>
        <w:t xml:space="preserve">Утвердить муниципальную программу Красноборского городского поселения Тосненского </w:t>
      </w:r>
      <w:r w:rsidR="00520472">
        <w:rPr>
          <w:rFonts w:ascii="Times New Roman" w:eastAsia="Times New Roman" w:hAnsi="Times New Roman" w:cs="Times New Roman"/>
          <w:lang w:bidi="ar-SA"/>
        </w:rPr>
        <w:t xml:space="preserve">муниципального </w:t>
      </w:r>
      <w:r w:rsidRPr="002B5852">
        <w:rPr>
          <w:rFonts w:ascii="Times New Roman" w:eastAsia="Times New Roman" w:hAnsi="Times New Roman" w:cs="Times New Roman"/>
          <w:lang w:bidi="ar-SA"/>
        </w:rPr>
        <w:t xml:space="preserve">района Ленинградской области </w:t>
      </w:r>
      <w:r w:rsidRPr="002B5852">
        <w:rPr>
          <w:rFonts w:ascii="Times New Roman" w:eastAsia="Times New Roman" w:hAnsi="Times New Roman" w:cs="Times New Roman"/>
          <w:b/>
          <w:lang w:bidi="ar-SA"/>
        </w:rPr>
        <w:t>«</w:t>
      </w:r>
      <w:r w:rsidRPr="002B5852">
        <w:rPr>
          <w:rFonts w:ascii="Times New Roman" w:hAnsi="Times New Roman" w:cs="Times New Roman"/>
          <w:bCs/>
        </w:rPr>
        <w:t xml:space="preserve">Формирование законопослушного поведения участников дорожного движения </w:t>
      </w:r>
      <w:proofErr w:type="gramStart"/>
      <w:r w:rsidRPr="002B5852">
        <w:rPr>
          <w:rFonts w:ascii="Times New Roman" w:hAnsi="Times New Roman" w:cs="Times New Roman"/>
          <w:bCs/>
        </w:rPr>
        <w:t>в</w:t>
      </w:r>
      <w:proofErr w:type="gramEnd"/>
      <w:r w:rsidRPr="002B5852">
        <w:rPr>
          <w:rFonts w:ascii="Times New Roman" w:hAnsi="Times New Roman" w:cs="Times New Roman"/>
          <w:bCs/>
        </w:rPr>
        <w:t xml:space="preserve"> </w:t>
      </w:r>
      <w:proofErr w:type="gramStart"/>
      <w:r w:rsidRPr="002B5852">
        <w:rPr>
          <w:rFonts w:ascii="Times New Roman" w:hAnsi="Times New Roman" w:cs="Times New Roman"/>
          <w:bCs/>
        </w:rPr>
        <w:t>Красноборском</w:t>
      </w:r>
      <w:proofErr w:type="gramEnd"/>
      <w:r w:rsidRPr="002B5852">
        <w:rPr>
          <w:rFonts w:ascii="Times New Roman" w:hAnsi="Times New Roman" w:cs="Times New Roman"/>
          <w:bCs/>
        </w:rPr>
        <w:t xml:space="preserve"> городском поселении Тосненского </w:t>
      </w:r>
      <w:r w:rsidR="00520472">
        <w:rPr>
          <w:rFonts w:ascii="Times New Roman" w:hAnsi="Times New Roman" w:cs="Times New Roman"/>
          <w:bCs/>
        </w:rPr>
        <w:t xml:space="preserve">муниципального </w:t>
      </w:r>
      <w:r w:rsidRPr="002B5852">
        <w:rPr>
          <w:rFonts w:ascii="Times New Roman" w:hAnsi="Times New Roman" w:cs="Times New Roman"/>
          <w:bCs/>
        </w:rPr>
        <w:t>райо</w:t>
      </w:r>
      <w:r>
        <w:rPr>
          <w:rFonts w:ascii="Times New Roman" w:hAnsi="Times New Roman" w:cs="Times New Roman"/>
          <w:bCs/>
        </w:rPr>
        <w:t>на Ленинградской области</w:t>
      </w:r>
      <w:r w:rsidR="00520472">
        <w:rPr>
          <w:rFonts w:ascii="Times New Roman" w:hAnsi="Times New Roman" w:cs="Times New Roman"/>
          <w:bCs/>
        </w:rPr>
        <w:t>»  на 2025</w:t>
      </w:r>
      <w:r w:rsidRPr="002B5852">
        <w:rPr>
          <w:rFonts w:ascii="Times New Roman" w:hAnsi="Times New Roman" w:cs="Times New Roman"/>
          <w:bCs/>
        </w:rPr>
        <w:t>-202</w:t>
      </w:r>
      <w:r w:rsidR="00520472">
        <w:rPr>
          <w:rFonts w:ascii="Times New Roman" w:hAnsi="Times New Roman" w:cs="Times New Roman"/>
          <w:bCs/>
        </w:rPr>
        <w:t>7</w:t>
      </w:r>
      <w:r w:rsidRPr="002B5852">
        <w:rPr>
          <w:rFonts w:ascii="Times New Roman" w:hAnsi="Times New Roman" w:cs="Times New Roman"/>
          <w:bCs/>
        </w:rPr>
        <w:t xml:space="preserve"> годы</w:t>
      </w:r>
      <w:r w:rsidR="00A34D38">
        <w:rPr>
          <w:rFonts w:ascii="Times New Roman" w:hAnsi="Times New Roman" w:cs="Times New Roman"/>
          <w:bCs/>
        </w:rPr>
        <w:t>,</w:t>
      </w:r>
      <w:r w:rsidR="00520472">
        <w:rPr>
          <w:rFonts w:ascii="Times New Roman" w:eastAsia="Times New Roman" w:hAnsi="Times New Roman" w:cs="Times New Roman"/>
          <w:lang w:bidi="ar-SA"/>
        </w:rPr>
        <w:t xml:space="preserve"> в соответствии с Приложением к данному П</w:t>
      </w:r>
      <w:r w:rsidRPr="002B5852">
        <w:rPr>
          <w:rFonts w:ascii="Times New Roman" w:eastAsia="Times New Roman" w:hAnsi="Times New Roman" w:cs="Times New Roman"/>
          <w:lang w:bidi="ar-SA"/>
        </w:rPr>
        <w:t>остановлению.</w:t>
      </w:r>
    </w:p>
    <w:p w:rsidR="00A34D38" w:rsidRPr="00A34D38" w:rsidRDefault="00A34D38" w:rsidP="00520472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Style w:val="normaltextrun"/>
          <w:rFonts w:ascii="Times New Roman" w:hAnsi="Times New Roman" w:cs="Times New Roman"/>
        </w:rPr>
        <w:t>Постановление от 21.10.2021 № 458</w:t>
      </w:r>
      <w:r w:rsidRPr="00A34D38">
        <w:rPr>
          <w:rStyle w:val="normaltextrun"/>
          <w:rFonts w:ascii="Times New Roman" w:hAnsi="Times New Roman" w:cs="Times New Roman"/>
        </w:rPr>
        <w:t xml:space="preserve"> </w:t>
      </w:r>
      <w:r>
        <w:rPr>
          <w:rStyle w:val="normaltextrun"/>
          <w:rFonts w:ascii="Times New Roman" w:hAnsi="Times New Roman" w:cs="Times New Roman"/>
        </w:rPr>
        <w:t>«</w:t>
      </w:r>
      <w:r w:rsidRPr="002B5852">
        <w:rPr>
          <w:rFonts w:ascii="Times New Roman" w:eastAsia="Times New Roman" w:hAnsi="Times New Roman" w:cs="Times New Roman"/>
        </w:rPr>
        <w:t xml:space="preserve">Об утверждении муниципальной программы Красноборского городского поселения Тосненского района Ленинградской области «Формирование законопослушного поведения участников дорожного движения </w:t>
      </w:r>
      <w:proofErr w:type="gramStart"/>
      <w:r w:rsidRPr="002B5852">
        <w:rPr>
          <w:rFonts w:ascii="Times New Roman" w:eastAsia="Times New Roman" w:hAnsi="Times New Roman" w:cs="Times New Roman"/>
        </w:rPr>
        <w:t>в</w:t>
      </w:r>
      <w:proofErr w:type="gramEnd"/>
      <w:r w:rsidRPr="002B585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B5852">
        <w:rPr>
          <w:rFonts w:ascii="Times New Roman" w:eastAsia="Times New Roman" w:hAnsi="Times New Roman" w:cs="Times New Roman"/>
        </w:rPr>
        <w:t>Красноборском</w:t>
      </w:r>
      <w:proofErr w:type="gramEnd"/>
      <w:r w:rsidRPr="002B5852">
        <w:rPr>
          <w:rFonts w:ascii="Times New Roman" w:eastAsia="Times New Roman" w:hAnsi="Times New Roman" w:cs="Times New Roman"/>
        </w:rPr>
        <w:t xml:space="preserve"> городском поселении Тосненского района Ленинградской </w:t>
      </w:r>
      <w:r>
        <w:rPr>
          <w:rFonts w:ascii="Times New Roman" w:eastAsia="Times New Roman" w:hAnsi="Times New Roman" w:cs="Times New Roman"/>
        </w:rPr>
        <w:t>области  на 2022</w:t>
      </w:r>
      <w:r w:rsidRPr="002B5852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4</w:t>
      </w:r>
      <w:r w:rsidRPr="002B5852">
        <w:rPr>
          <w:rFonts w:ascii="Times New Roman" w:eastAsia="Times New Roman" w:hAnsi="Times New Roman" w:cs="Times New Roman"/>
        </w:rPr>
        <w:t xml:space="preserve"> годы»</w:t>
      </w:r>
      <w:r w:rsidRPr="00A34D38">
        <w:rPr>
          <w:rStyle w:val="normaltextrun"/>
          <w:rFonts w:ascii="Times New Roman" w:hAnsi="Times New Roman" w:cs="Times New Roman"/>
        </w:rPr>
        <w:t>, с учетом внесенных из</w:t>
      </w:r>
      <w:r>
        <w:rPr>
          <w:rStyle w:val="normaltextrun"/>
          <w:rFonts w:ascii="Times New Roman" w:hAnsi="Times New Roman" w:cs="Times New Roman"/>
        </w:rPr>
        <w:t>менений от 03.12.2021 № 50</w:t>
      </w:r>
      <w:r w:rsidRPr="00A34D38">
        <w:rPr>
          <w:rStyle w:val="normaltextrun"/>
          <w:rFonts w:ascii="Times New Roman" w:hAnsi="Times New Roman" w:cs="Times New Roman"/>
        </w:rPr>
        <w:t>5, признать утратившим силу.</w:t>
      </w:r>
    </w:p>
    <w:p w:rsidR="00520472" w:rsidRDefault="00520472" w:rsidP="00520472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lang w:bidi="ar-SA"/>
        </w:rPr>
      </w:pPr>
      <w:r w:rsidRPr="00520472">
        <w:rPr>
          <w:rFonts w:ascii="Times New Roman" w:eastAsia="Times New Roman" w:hAnsi="Times New Roman" w:cs="Times New Roman"/>
          <w:lang w:bidi="ar-SA"/>
        </w:rPr>
        <w:t>Опубликовать настоящее постановление в соответствии с Уставом Красноборского городского поселения Тосненского муниципального района Ленинградской области и разместить на сайте Красноборского городского поселения Тосненского муниципального района Ленинградской области в информационно-телекоммуникационной сети «Интернет».</w:t>
      </w:r>
    </w:p>
    <w:p w:rsidR="00A34D38" w:rsidRDefault="00A34D38" w:rsidP="00A34D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A34D38" w:rsidRDefault="00A34D38" w:rsidP="00A34D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A34D38" w:rsidRDefault="00A34D38" w:rsidP="00A34D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A34D38" w:rsidRDefault="00A34D38" w:rsidP="00A34D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A34D38" w:rsidRDefault="00A34D38" w:rsidP="00A34D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A34D38" w:rsidRPr="00520472" w:rsidRDefault="00A34D38" w:rsidP="00A34D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520472" w:rsidRPr="00520472" w:rsidRDefault="00520472" w:rsidP="00520472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520472">
        <w:rPr>
          <w:rFonts w:ascii="Times New Roman" w:eastAsia="Times New Roman" w:hAnsi="Times New Roman" w:cs="Times New Roman"/>
          <w:lang w:bidi="ar-SA"/>
        </w:rPr>
        <w:t>Настоящее постановление вступает в силу с момента официального опубликования (обнародования).</w:t>
      </w:r>
    </w:p>
    <w:p w:rsidR="00232125" w:rsidRDefault="00520472" w:rsidP="00520472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520472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520472">
        <w:rPr>
          <w:rFonts w:ascii="Times New Roman" w:eastAsia="Times New Roman" w:hAnsi="Times New Roman" w:cs="Times New Roman"/>
          <w:lang w:bidi="ar-SA"/>
        </w:rPr>
        <w:t xml:space="preserve"> исполнением настоящего постановления оставляю за собой.</w:t>
      </w:r>
    </w:p>
    <w:p w:rsidR="00520472" w:rsidRPr="002B5852" w:rsidRDefault="00520472" w:rsidP="00520472">
      <w:pPr>
        <w:widowControl/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:rsidR="00232125" w:rsidRDefault="00232125" w:rsidP="00520472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520472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520472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Pr="002B5852" w:rsidRDefault="00A34D38" w:rsidP="00520472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520472" w:rsidRDefault="00232125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  <w:proofErr w:type="spellStart"/>
      <w:r w:rsidRPr="002B5852">
        <w:rPr>
          <w:rFonts w:ascii="Times New Roman" w:eastAsia="Times New Roman" w:hAnsi="Times New Roman" w:cs="Times New Roman"/>
          <w:bCs/>
          <w:lang w:bidi="ar-SA"/>
        </w:rPr>
        <w:t>И.о</w:t>
      </w:r>
      <w:proofErr w:type="spellEnd"/>
      <w:r w:rsidRPr="002B5852">
        <w:rPr>
          <w:rFonts w:ascii="Times New Roman" w:eastAsia="Times New Roman" w:hAnsi="Times New Roman" w:cs="Times New Roman"/>
          <w:bCs/>
          <w:lang w:bidi="ar-SA"/>
        </w:rPr>
        <w:t>.</w:t>
      </w:r>
      <w:r w:rsidR="00520472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2B5852">
        <w:rPr>
          <w:rFonts w:ascii="Times New Roman" w:eastAsia="Times New Roman" w:hAnsi="Times New Roman" w:cs="Times New Roman"/>
          <w:bCs/>
          <w:lang w:bidi="ar-SA"/>
        </w:rPr>
        <w:t xml:space="preserve">главы администрации                                                   </w:t>
      </w:r>
      <w:r w:rsidR="00520472">
        <w:rPr>
          <w:rFonts w:ascii="Times New Roman" w:eastAsia="Times New Roman" w:hAnsi="Times New Roman" w:cs="Times New Roman"/>
          <w:bCs/>
          <w:lang w:bidi="ar-SA"/>
        </w:rPr>
        <w:t xml:space="preserve">             </w:t>
      </w:r>
      <w:r w:rsidRPr="002B5852">
        <w:rPr>
          <w:rFonts w:ascii="Times New Roman" w:eastAsia="Times New Roman" w:hAnsi="Times New Roman" w:cs="Times New Roman"/>
          <w:bCs/>
          <w:lang w:bidi="ar-SA"/>
        </w:rPr>
        <w:t xml:space="preserve">                   </w:t>
      </w:r>
      <w:r w:rsidR="00520472">
        <w:rPr>
          <w:rFonts w:ascii="Times New Roman" w:eastAsia="Times New Roman" w:hAnsi="Times New Roman" w:cs="Times New Roman"/>
          <w:bCs/>
          <w:lang w:bidi="ar-SA"/>
        </w:rPr>
        <w:t>Д.Ю. Матвеев</w:t>
      </w: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A34D38" w:rsidRPr="002B5852" w:rsidRDefault="00A34D38" w:rsidP="0023212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520472" w:rsidRDefault="00232125" w:rsidP="0052047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520472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исп. </w:t>
      </w:r>
      <w:r w:rsidR="00520472" w:rsidRPr="00520472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Савченко Е.А, </w:t>
      </w:r>
      <w:r w:rsidRPr="00520472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тел. </w:t>
      </w:r>
      <w:r w:rsidR="00520472" w:rsidRPr="00520472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8-813-61-</w:t>
      </w:r>
      <w:r w:rsidRPr="00520472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62-382</w:t>
      </w:r>
    </w:p>
    <w:p w:rsidR="00520472" w:rsidRDefault="00520472" w:rsidP="00520472">
      <w:pPr>
        <w:jc w:val="right"/>
        <w:rPr>
          <w:rFonts w:ascii="Times New Roman" w:hAnsi="Times New Roman" w:cs="Times New Roman"/>
        </w:rPr>
      </w:pPr>
      <w:bookmarkStart w:id="0" w:name="bookmark1"/>
    </w:p>
    <w:p w:rsidR="00A34D38" w:rsidRDefault="00A34D38" w:rsidP="00520472">
      <w:pPr>
        <w:jc w:val="right"/>
        <w:rPr>
          <w:rFonts w:ascii="Times New Roman" w:hAnsi="Times New Roman" w:cs="Times New Roman"/>
        </w:rPr>
      </w:pPr>
    </w:p>
    <w:p w:rsidR="00982A4B" w:rsidRDefault="00982A4B" w:rsidP="00520472">
      <w:pPr>
        <w:jc w:val="right"/>
        <w:rPr>
          <w:rFonts w:ascii="Times New Roman" w:hAnsi="Times New Roman" w:cs="Times New Roman"/>
        </w:rPr>
      </w:pPr>
    </w:p>
    <w:p w:rsidR="00982A4B" w:rsidRDefault="00982A4B" w:rsidP="00520472">
      <w:pPr>
        <w:jc w:val="right"/>
        <w:rPr>
          <w:rFonts w:ascii="Times New Roman" w:hAnsi="Times New Roman" w:cs="Times New Roman"/>
        </w:rPr>
      </w:pPr>
    </w:p>
    <w:p w:rsidR="00520472" w:rsidRPr="00520472" w:rsidRDefault="00520472" w:rsidP="00520472">
      <w:pPr>
        <w:jc w:val="right"/>
        <w:rPr>
          <w:rFonts w:ascii="Times New Roman" w:hAnsi="Times New Roman" w:cs="Times New Roman"/>
        </w:rPr>
      </w:pPr>
      <w:r w:rsidRPr="00520472">
        <w:rPr>
          <w:rFonts w:ascii="Times New Roman" w:hAnsi="Times New Roman" w:cs="Times New Roman"/>
        </w:rPr>
        <w:lastRenderedPageBreak/>
        <w:t xml:space="preserve">Приложение  </w:t>
      </w:r>
    </w:p>
    <w:p w:rsidR="00520472" w:rsidRPr="00520472" w:rsidRDefault="00520472" w:rsidP="00520472">
      <w:pPr>
        <w:jc w:val="right"/>
        <w:rPr>
          <w:rFonts w:ascii="Times New Roman" w:hAnsi="Times New Roman" w:cs="Times New Roman"/>
        </w:rPr>
      </w:pPr>
      <w:r w:rsidRPr="00520472">
        <w:rPr>
          <w:rFonts w:ascii="Times New Roman" w:hAnsi="Times New Roman" w:cs="Times New Roman"/>
        </w:rPr>
        <w:t xml:space="preserve">к постановлению администрации </w:t>
      </w:r>
    </w:p>
    <w:p w:rsidR="00520472" w:rsidRPr="00520472" w:rsidRDefault="00520472" w:rsidP="00520472">
      <w:pPr>
        <w:jc w:val="right"/>
        <w:rPr>
          <w:rFonts w:ascii="Times New Roman" w:hAnsi="Times New Roman" w:cs="Times New Roman"/>
        </w:rPr>
      </w:pPr>
      <w:r w:rsidRPr="00520472">
        <w:rPr>
          <w:rFonts w:ascii="Times New Roman" w:hAnsi="Times New Roman" w:cs="Times New Roman"/>
        </w:rPr>
        <w:t xml:space="preserve">Красноборского городского поселения </w:t>
      </w:r>
    </w:p>
    <w:p w:rsidR="00520472" w:rsidRPr="00520472" w:rsidRDefault="00520472" w:rsidP="00520472">
      <w:pPr>
        <w:jc w:val="right"/>
        <w:rPr>
          <w:rFonts w:ascii="Times New Roman" w:hAnsi="Times New Roman" w:cs="Times New Roman"/>
        </w:rPr>
      </w:pPr>
      <w:r w:rsidRPr="00520472">
        <w:rPr>
          <w:rFonts w:ascii="Times New Roman" w:hAnsi="Times New Roman" w:cs="Times New Roman"/>
        </w:rPr>
        <w:t xml:space="preserve">Тосненского муниципального района </w:t>
      </w:r>
    </w:p>
    <w:p w:rsidR="00520472" w:rsidRPr="00520472" w:rsidRDefault="00520472" w:rsidP="00520472">
      <w:pPr>
        <w:jc w:val="right"/>
        <w:rPr>
          <w:rFonts w:ascii="Times New Roman" w:hAnsi="Times New Roman" w:cs="Times New Roman"/>
        </w:rPr>
      </w:pPr>
      <w:r w:rsidRPr="00520472">
        <w:rPr>
          <w:rFonts w:ascii="Times New Roman" w:hAnsi="Times New Roman" w:cs="Times New Roman"/>
        </w:rPr>
        <w:t>Ленинградской области</w:t>
      </w:r>
    </w:p>
    <w:p w:rsidR="00520472" w:rsidRPr="00520472" w:rsidRDefault="00982A4B" w:rsidP="005204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520472">
        <w:rPr>
          <w:rFonts w:ascii="Times New Roman" w:hAnsi="Times New Roman" w:cs="Times New Roman"/>
        </w:rPr>
        <w:t>.12</w:t>
      </w:r>
      <w:r w:rsidR="00520472" w:rsidRPr="00520472">
        <w:rPr>
          <w:rFonts w:ascii="Times New Roman" w:hAnsi="Times New Roman" w:cs="Times New Roman"/>
        </w:rPr>
        <w:t>.2024  №</w:t>
      </w:r>
      <w:r>
        <w:rPr>
          <w:rFonts w:ascii="Times New Roman" w:hAnsi="Times New Roman" w:cs="Times New Roman"/>
        </w:rPr>
        <w:t xml:space="preserve"> 543</w:t>
      </w:r>
    </w:p>
    <w:p w:rsidR="00232125" w:rsidRDefault="00232125" w:rsidP="00520472">
      <w:pPr>
        <w:keepNext/>
        <w:keepLines/>
        <w:jc w:val="right"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rPr>
          <w:b/>
          <w:bCs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232125" w:rsidRDefault="00232125" w:rsidP="00232125">
      <w:pPr>
        <w:keepNext/>
        <w:keepLines/>
        <w:jc w:val="center"/>
        <w:rPr>
          <w:bCs/>
          <w:sz w:val="32"/>
          <w:szCs w:val="32"/>
        </w:rPr>
      </w:pPr>
    </w:p>
    <w:p w:rsidR="00520472" w:rsidRDefault="00520472" w:rsidP="00232125">
      <w:pPr>
        <w:keepNext/>
        <w:keepLines/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232125">
      <w:pPr>
        <w:keepNext/>
        <w:keepLines/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232125">
      <w:pPr>
        <w:keepNext/>
        <w:keepLines/>
        <w:jc w:val="center"/>
        <w:rPr>
          <w:rFonts w:ascii="Times New Roman" w:hAnsi="Times New Roman" w:cs="Times New Roman"/>
          <w:b/>
          <w:bCs/>
        </w:rPr>
      </w:pPr>
    </w:p>
    <w:p w:rsidR="00520472" w:rsidRPr="00520472" w:rsidRDefault="00520472" w:rsidP="00232125">
      <w:pPr>
        <w:keepNext/>
        <w:keepLines/>
        <w:jc w:val="center"/>
        <w:rPr>
          <w:rFonts w:ascii="Times New Roman" w:hAnsi="Times New Roman" w:cs="Times New Roman"/>
          <w:bCs/>
        </w:rPr>
      </w:pPr>
    </w:p>
    <w:p w:rsidR="00232125" w:rsidRPr="00520472" w:rsidRDefault="00232125" w:rsidP="00520472">
      <w:pPr>
        <w:keepNext/>
        <w:keepLines/>
        <w:jc w:val="center"/>
        <w:rPr>
          <w:rFonts w:ascii="Times New Roman" w:hAnsi="Times New Roman" w:cs="Times New Roman"/>
          <w:b/>
        </w:rPr>
      </w:pPr>
      <w:r w:rsidRPr="00520472">
        <w:rPr>
          <w:rFonts w:ascii="Times New Roman" w:hAnsi="Times New Roman" w:cs="Times New Roman"/>
          <w:b/>
          <w:bCs/>
        </w:rPr>
        <w:t xml:space="preserve">Муниципальная </w:t>
      </w:r>
      <w:r w:rsidRPr="00520472">
        <w:rPr>
          <w:rFonts w:ascii="Times New Roman" w:hAnsi="Times New Roman" w:cs="Times New Roman"/>
          <w:b/>
        </w:rPr>
        <w:t>программа</w:t>
      </w:r>
      <w:bookmarkEnd w:id="0"/>
    </w:p>
    <w:p w:rsidR="00520472" w:rsidRPr="00520472" w:rsidRDefault="00520472" w:rsidP="00520472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520472" w:rsidRPr="00520472" w:rsidRDefault="00232125" w:rsidP="00520472">
      <w:pPr>
        <w:jc w:val="center"/>
        <w:rPr>
          <w:rFonts w:ascii="Times New Roman" w:hAnsi="Times New Roman" w:cs="Times New Roman"/>
          <w:bCs/>
        </w:rPr>
      </w:pPr>
      <w:r w:rsidRPr="00520472">
        <w:rPr>
          <w:rFonts w:ascii="Times New Roman" w:hAnsi="Times New Roman" w:cs="Times New Roman"/>
          <w:bCs/>
        </w:rPr>
        <w:t>«Формирование законопослушного поведения участников дорожного движения</w:t>
      </w:r>
    </w:p>
    <w:p w:rsidR="00520472" w:rsidRPr="00520472" w:rsidRDefault="00232125" w:rsidP="00520472">
      <w:pPr>
        <w:jc w:val="center"/>
        <w:rPr>
          <w:rFonts w:ascii="Times New Roman" w:hAnsi="Times New Roman" w:cs="Times New Roman"/>
          <w:bCs/>
        </w:rPr>
      </w:pPr>
      <w:r w:rsidRPr="00520472">
        <w:rPr>
          <w:rFonts w:ascii="Times New Roman" w:hAnsi="Times New Roman" w:cs="Times New Roman"/>
          <w:bCs/>
        </w:rPr>
        <w:t xml:space="preserve">в Красноборском городском поселении </w:t>
      </w:r>
      <w:proofErr w:type="gramStart"/>
      <w:r w:rsidRPr="00520472">
        <w:rPr>
          <w:rFonts w:ascii="Times New Roman" w:hAnsi="Times New Roman" w:cs="Times New Roman"/>
          <w:bCs/>
        </w:rPr>
        <w:t>Тосненского</w:t>
      </w:r>
      <w:proofErr w:type="gramEnd"/>
      <w:r w:rsidRPr="00520472">
        <w:rPr>
          <w:rFonts w:ascii="Times New Roman" w:hAnsi="Times New Roman" w:cs="Times New Roman"/>
          <w:bCs/>
        </w:rPr>
        <w:t xml:space="preserve"> </w:t>
      </w:r>
      <w:r w:rsidR="00520472" w:rsidRPr="00520472">
        <w:rPr>
          <w:rFonts w:ascii="Times New Roman" w:hAnsi="Times New Roman" w:cs="Times New Roman"/>
          <w:bCs/>
        </w:rPr>
        <w:t>муниципального</w:t>
      </w:r>
    </w:p>
    <w:p w:rsidR="00232125" w:rsidRPr="00520472" w:rsidRDefault="00232125" w:rsidP="00520472">
      <w:pPr>
        <w:jc w:val="center"/>
        <w:rPr>
          <w:rFonts w:ascii="Times New Roman" w:hAnsi="Times New Roman" w:cs="Times New Roman"/>
          <w:bCs/>
        </w:rPr>
      </w:pPr>
      <w:r w:rsidRPr="00520472">
        <w:rPr>
          <w:rFonts w:ascii="Times New Roman" w:hAnsi="Times New Roman" w:cs="Times New Roman"/>
          <w:bCs/>
        </w:rPr>
        <w:t>район</w:t>
      </w:r>
      <w:r w:rsidR="00FD4BD3" w:rsidRPr="00520472">
        <w:rPr>
          <w:rFonts w:ascii="Times New Roman" w:hAnsi="Times New Roman" w:cs="Times New Roman"/>
          <w:bCs/>
        </w:rPr>
        <w:t>а Ленинградской области</w:t>
      </w:r>
      <w:r w:rsidR="00520472" w:rsidRPr="00520472">
        <w:rPr>
          <w:rFonts w:ascii="Times New Roman" w:hAnsi="Times New Roman" w:cs="Times New Roman"/>
          <w:bCs/>
        </w:rPr>
        <w:t>» на 2025</w:t>
      </w:r>
      <w:r w:rsidRPr="00520472">
        <w:rPr>
          <w:rFonts w:ascii="Times New Roman" w:hAnsi="Times New Roman" w:cs="Times New Roman"/>
          <w:bCs/>
        </w:rPr>
        <w:t>-202</w:t>
      </w:r>
      <w:r w:rsidR="00520472" w:rsidRPr="00520472">
        <w:rPr>
          <w:rFonts w:ascii="Times New Roman" w:hAnsi="Times New Roman" w:cs="Times New Roman"/>
          <w:bCs/>
        </w:rPr>
        <w:t>7 годы</w:t>
      </w: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520472" w:rsidRDefault="00520472" w:rsidP="00520472">
      <w:pPr>
        <w:jc w:val="center"/>
        <w:rPr>
          <w:rFonts w:ascii="Times New Roman" w:hAnsi="Times New Roman" w:cs="Times New Roman"/>
          <w:b/>
          <w:bCs/>
        </w:rPr>
      </w:pPr>
    </w:p>
    <w:p w:rsidR="00232125" w:rsidRPr="00520472" w:rsidRDefault="00520472" w:rsidP="00520472">
      <w:pPr>
        <w:jc w:val="center"/>
        <w:rPr>
          <w:rFonts w:ascii="Times New Roman" w:hAnsi="Times New Roman" w:cs="Times New Roman"/>
          <w:bCs/>
        </w:rPr>
      </w:pPr>
      <w:r w:rsidRPr="00520472">
        <w:rPr>
          <w:rFonts w:ascii="Times New Roman" w:hAnsi="Times New Roman" w:cs="Times New Roman"/>
          <w:bCs/>
        </w:rPr>
        <w:t>2024 год</w:t>
      </w:r>
      <w:r w:rsidR="00232125" w:rsidRPr="00520472">
        <w:rPr>
          <w:rFonts w:ascii="Times New Roman" w:hAnsi="Times New Roman" w:cs="Times New Roman"/>
          <w:bCs/>
        </w:rPr>
        <w:br w:type="page"/>
      </w:r>
    </w:p>
    <w:p w:rsidR="00FD52DB" w:rsidRDefault="00FD52DB">
      <w:pPr>
        <w:pStyle w:val="30"/>
        <w:shd w:val="clear" w:color="auto" w:fill="auto"/>
        <w:jc w:val="center"/>
        <w:sectPr w:rsidR="00FD52DB" w:rsidSect="00520472">
          <w:type w:val="continuous"/>
          <w:pgSz w:w="11909" w:h="16838"/>
          <w:pgMar w:top="567" w:right="513" w:bottom="568" w:left="1967" w:header="0" w:footer="3" w:gutter="0"/>
          <w:cols w:space="720"/>
          <w:noEndnote/>
          <w:docGrid w:linePitch="360"/>
        </w:sectPr>
      </w:pPr>
    </w:p>
    <w:p w:rsidR="00520472" w:rsidRPr="00520472" w:rsidRDefault="00520472" w:rsidP="00520472">
      <w:pPr>
        <w:widowControl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20472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Приложение №1</w:t>
      </w:r>
    </w:p>
    <w:p w:rsidR="00520472" w:rsidRPr="00520472" w:rsidRDefault="00520472" w:rsidP="00520472">
      <w:pPr>
        <w:widowControl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20472">
        <w:rPr>
          <w:rFonts w:ascii="Times New Roman" w:eastAsia="Times New Roman" w:hAnsi="Times New Roman" w:cs="Times New Roman"/>
          <w:color w:val="auto"/>
          <w:lang w:eastAsia="zh-CN" w:bidi="ar-SA"/>
        </w:rPr>
        <w:t>к муниципальной программе</w:t>
      </w:r>
    </w:p>
    <w:p w:rsidR="00520472" w:rsidRDefault="00520472" w:rsidP="00520472">
      <w:pPr>
        <w:pStyle w:val="30"/>
        <w:shd w:val="clear" w:color="auto" w:fill="auto"/>
        <w:spacing w:after="236" w:line="269" w:lineRule="exact"/>
        <w:ind w:left="60"/>
        <w:jc w:val="right"/>
      </w:pPr>
    </w:p>
    <w:p w:rsidR="00520472" w:rsidRPr="00520472" w:rsidRDefault="00FD4BD3">
      <w:pPr>
        <w:pStyle w:val="30"/>
        <w:shd w:val="clear" w:color="auto" w:fill="auto"/>
        <w:spacing w:after="236" w:line="269" w:lineRule="exact"/>
        <w:ind w:left="60"/>
        <w:jc w:val="center"/>
        <w:rPr>
          <w:sz w:val="24"/>
          <w:szCs w:val="24"/>
        </w:rPr>
      </w:pPr>
      <w:bookmarkStart w:id="1" w:name="_GoBack"/>
      <w:bookmarkEnd w:id="1"/>
      <w:r w:rsidRPr="00520472">
        <w:rPr>
          <w:sz w:val="28"/>
          <w:szCs w:val="28"/>
        </w:rPr>
        <w:t xml:space="preserve">ПАСПОРТ </w:t>
      </w:r>
    </w:p>
    <w:p w:rsidR="00FD4BD3" w:rsidRPr="00A34D38" w:rsidRDefault="00520472" w:rsidP="00FD4BD3">
      <w:pPr>
        <w:pStyle w:val="90"/>
        <w:spacing w:after="185"/>
        <w:ind w:left="60"/>
        <w:rPr>
          <w:b w:val="0"/>
          <w:sz w:val="24"/>
          <w:szCs w:val="24"/>
        </w:rPr>
      </w:pPr>
      <w:r w:rsidRPr="00A34D38">
        <w:rPr>
          <w:b w:val="0"/>
          <w:sz w:val="24"/>
          <w:szCs w:val="24"/>
        </w:rPr>
        <w:t xml:space="preserve">Муниципальной программы </w:t>
      </w:r>
      <w:r w:rsidR="00FD4BD3" w:rsidRPr="00A34D38">
        <w:rPr>
          <w:b w:val="0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proofErr w:type="gramStart"/>
      <w:r w:rsidR="00FD4BD3" w:rsidRPr="00A34D38">
        <w:rPr>
          <w:b w:val="0"/>
          <w:sz w:val="24"/>
          <w:szCs w:val="24"/>
        </w:rPr>
        <w:t>в</w:t>
      </w:r>
      <w:proofErr w:type="gramEnd"/>
      <w:r w:rsidR="00FD4BD3" w:rsidRPr="00A34D38">
        <w:rPr>
          <w:b w:val="0"/>
          <w:sz w:val="24"/>
          <w:szCs w:val="24"/>
        </w:rPr>
        <w:t xml:space="preserve"> </w:t>
      </w:r>
      <w:proofErr w:type="gramStart"/>
      <w:r w:rsidR="00FD4BD3" w:rsidRPr="00A34D38">
        <w:rPr>
          <w:b w:val="0"/>
          <w:sz w:val="24"/>
          <w:szCs w:val="24"/>
        </w:rPr>
        <w:t>Красноборском</w:t>
      </w:r>
      <w:proofErr w:type="gramEnd"/>
      <w:r w:rsidR="00FD4BD3" w:rsidRPr="00A34D38">
        <w:rPr>
          <w:b w:val="0"/>
          <w:sz w:val="24"/>
          <w:szCs w:val="24"/>
        </w:rPr>
        <w:t xml:space="preserve"> городском поселении Тосненского </w:t>
      </w:r>
      <w:r w:rsidR="00982A4B">
        <w:rPr>
          <w:b w:val="0"/>
          <w:sz w:val="24"/>
          <w:szCs w:val="24"/>
        </w:rPr>
        <w:t xml:space="preserve">муниципального </w:t>
      </w:r>
      <w:r w:rsidR="00FD4BD3" w:rsidRPr="00A34D38">
        <w:rPr>
          <w:b w:val="0"/>
          <w:sz w:val="24"/>
          <w:szCs w:val="24"/>
        </w:rPr>
        <w:t>района Лен</w:t>
      </w:r>
      <w:r w:rsidR="006D3485" w:rsidRPr="00A34D38">
        <w:rPr>
          <w:b w:val="0"/>
          <w:sz w:val="24"/>
          <w:szCs w:val="24"/>
        </w:rPr>
        <w:t>инградской области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7655"/>
      </w:tblGrid>
      <w:tr w:rsidR="00520472" w:rsidRPr="00520472" w:rsidTr="00A34D3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ind w:right="283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Сроки реализации</w:t>
            </w:r>
          </w:p>
          <w:p w:rsidR="00520472" w:rsidRPr="00520472" w:rsidRDefault="00520472" w:rsidP="00CC0147">
            <w:pPr>
              <w:spacing w:line="276" w:lineRule="auto"/>
              <w:ind w:right="283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ind w:left="165" w:right="283"/>
              <w:jc w:val="center"/>
              <w:rPr>
                <w:rFonts w:ascii="Times New Roman" w:hAnsi="Times New Roman" w:cs="Times New Roman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2025 - 2027 годы.</w:t>
            </w:r>
          </w:p>
        </w:tc>
      </w:tr>
      <w:tr w:rsidR="00520472" w:rsidRPr="00520472" w:rsidTr="00A34D3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72" w:rsidRPr="00520472" w:rsidRDefault="00520472" w:rsidP="00CC014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Ответственный исполнитель 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ind w:left="165" w:right="10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</w:tr>
      <w:tr w:rsidR="00520472" w:rsidRPr="00520472" w:rsidTr="00A34D3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Цели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38" w:rsidRPr="00A34D38" w:rsidRDefault="00A34D38" w:rsidP="00A3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 С</w:t>
            </w:r>
            <w:r w:rsidRPr="00A34D3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окращение дорожно-транспортных происшествий с участием детей, проживающих на территории  Красноборского городского поселения Тосненского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муниципального </w:t>
            </w:r>
            <w:r w:rsidRPr="00A34D38">
              <w:rPr>
                <w:rFonts w:ascii="Times New Roman" w:eastAsia="Times New Roman" w:hAnsi="Times New Roman" w:cs="Times New Roman"/>
                <w:bCs/>
                <w:color w:val="auto"/>
              </w:rPr>
              <w:t>района Ленинградской области</w:t>
            </w:r>
            <w:proofErr w:type="gramStart"/>
            <w:r w:rsidRPr="00A34D3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;</w:t>
            </w:r>
            <w:proofErr w:type="gramEnd"/>
          </w:p>
          <w:p w:rsidR="00A34D38" w:rsidRPr="00A34D38" w:rsidRDefault="00A34D38" w:rsidP="00A3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34D38">
              <w:rPr>
                <w:rFonts w:ascii="Times New Roman" w:eastAsia="Times New Roman" w:hAnsi="Times New Roman" w:cs="Times New Roman"/>
                <w:bCs/>
                <w:color w:val="auto"/>
              </w:rPr>
              <w:t>- повышение уровня правового воспитания участников дорожного движения, культуры их поведения;</w:t>
            </w:r>
          </w:p>
          <w:p w:rsidR="00520472" w:rsidRDefault="00A34D38" w:rsidP="00A3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34D38">
              <w:rPr>
                <w:rFonts w:ascii="Times New Roman" w:eastAsia="Times New Roman" w:hAnsi="Times New Roman" w:cs="Times New Roman"/>
                <w:bCs/>
                <w:color w:val="auto"/>
              </w:rPr>
              <w:t>- профилактика детского дорожно-транспортного травматизма на территории  Красноборского городского поселения Тосненског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муниципального района Ленинградской области </w:t>
            </w:r>
          </w:p>
          <w:p w:rsidR="00A34D38" w:rsidRPr="00A34D38" w:rsidRDefault="00A34D38" w:rsidP="00A34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20472" w:rsidRPr="00520472" w:rsidTr="00A34D3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38" w:rsidRPr="00EF6B9D" w:rsidRDefault="00A34D38" w:rsidP="00A34D38">
            <w:pPr>
              <w:pStyle w:val="9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Pr="00EF6B9D">
              <w:rPr>
                <w:b w:val="0"/>
                <w:sz w:val="24"/>
                <w:szCs w:val="24"/>
              </w:rPr>
              <w:t>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A34D38" w:rsidRPr="00EF6B9D" w:rsidRDefault="00A34D38" w:rsidP="00A34D38">
            <w:pPr>
              <w:pStyle w:val="9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EF6B9D">
              <w:rPr>
                <w:b w:val="0"/>
                <w:sz w:val="24"/>
                <w:szCs w:val="24"/>
              </w:rPr>
      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520472" w:rsidRDefault="00A34D38" w:rsidP="00A34D38">
            <w:pPr>
              <w:spacing w:line="276" w:lineRule="auto"/>
              <w:ind w:left="165" w:right="105" w:hanging="241"/>
              <w:jc w:val="both"/>
              <w:rPr>
                <w:rFonts w:ascii="Times New Roman" w:hAnsi="Times New Roman" w:cs="Times New Roman"/>
              </w:rPr>
            </w:pPr>
            <w:r w:rsidRPr="00EF6B9D">
              <w:rPr>
                <w:rFonts w:ascii="Times New Roman" w:hAnsi="Times New Roman" w:cs="Times New Roman"/>
              </w:rPr>
              <w:t>- совершенствование системы профилактики детского дорожно-транспортного травматизма, формирование у детей навыков б</w:t>
            </w:r>
            <w:r>
              <w:rPr>
                <w:rFonts w:ascii="Times New Roman" w:hAnsi="Times New Roman" w:cs="Times New Roman"/>
              </w:rPr>
              <w:t>езопасного поведения на дорогах</w:t>
            </w:r>
          </w:p>
          <w:p w:rsidR="00A34D38" w:rsidRPr="00520472" w:rsidRDefault="00A34D38" w:rsidP="00A34D38">
            <w:pPr>
              <w:spacing w:line="276" w:lineRule="auto"/>
              <w:ind w:left="165" w:right="105" w:hanging="2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0472" w:rsidRPr="00520472" w:rsidTr="00A34D3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ind w:left="165" w:right="105"/>
              <w:rPr>
                <w:rFonts w:ascii="Times New Roman" w:hAnsi="Times New Roman" w:cs="Times New Roman"/>
                <w:lang w:eastAsia="en-US"/>
              </w:rPr>
            </w:pPr>
          </w:p>
          <w:p w:rsidR="00520472" w:rsidRDefault="00A34D38" w:rsidP="00CC0147">
            <w:pPr>
              <w:spacing w:line="276" w:lineRule="auto"/>
              <w:ind w:left="165" w:right="105"/>
              <w:rPr>
                <w:rFonts w:ascii="Times New Roman" w:hAnsi="Times New Roman" w:cs="Times New Roman"/>
                <w:lang w:eastAsia="en-US"/>
              </w:rPr>
            </w:pPr>
            <w:r w:rsidRPr="00A34D38">
              <w:rPr>
                <w:rFonts w:ascii="Times New Roman" w:hAnsi="Times New Roman" w:cs="Times New Roman"/>
                <w:lang w:eastAsia="en-US"/>
              </w:rPr>
              <w:t xml:space="preserve">При выполнении условий Муниципальной программы сохранится низкая аварийность на территории Красноборского городского поселения Тосненского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муниципального </w:t>
            </w:r>
            <w:r w:rsidRPr="00A34D38">
              <w:rPr>
                <w:rFonts w:ascii="Times New Roman" w:hAnsi="Times New Roman" w:cs="Times New Roman"/>
                <w:lang w:eastAsia="en-US"/>
              </w:rPr>
              <w:t>района Ленинградской области, что позволит оставаться на высоком уровне безопасности дорожного движения, следовательно, снизится социальная острота проблемы</w:t>
            </w:r>
            <w:r w:rsidR="00520472" w:rsidRPr="0052047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34D38" w:rsidRPr="00520472" w:rsidRDefault="00A34D38" w:rsidP="00CC0147">
            <w:pPr>
              <w:spacing w:line="276" w:lineRule="auto"/>
              <w:ind w:left="165" w:right="10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0472" w:rsidRPr="00520472" w:rsidTr="00A34D3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20472">
              <w:rPr>
                <w:rFonts w:ascii="Times New Roman" w:hAnsi="Times New Roman" w:cs="Times New Roman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72" w:rsidRPr="00520472" w:rsidRDefault="00520472" w:rsidP="00CC0147">
            <w:pPr>
              <w:spacing w:line="276" w:lineRule="auto"/>
              <w:ind w:left="165" w:right="10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325" w:tblpY="8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04"/>
      </w:tblGrid>
      <w:tr w:rsidR="00A34D38" w:rsidRPr="005D7851" w:rsidTr="00CC0147">
        <w:trPr>
          <w:trHeight w:val="983"/>
        </w:trPr>
        <w:tc>
          <w:tcPr>
            <w:tcW w:w="3936" w:type="dxa"/>
          </w:tcPr>
          <w:p w:rsidR="00A34D38" w:rsidRPr="005D7851" w:rsidRDefault="00A34D38" w:rsidP="00CC014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5D785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04" w:type="dxa"/>
          </w:tcPr>
          <w:p w:rsidR="00A34D38" w:rsidRPr="00EF6B9D" w:rsidRDefault="00A34D38" w:rsidP="00CC014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F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Для реализации данной Программы необходимо финансовое обеспечение в объеме:</w:t>
            </w:r>
          </w:p>
          <w:p w:rsidR="00A34D38" w:rsidRPr="00EF6B9D" w:rsidRDefault="00A34D38" w:rsidP="00CC014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 xml:space="preserve"> 2025</w:t>
            </w:r>
            <w:r w:rsidRPr="00EF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 – 0,00 тыс. рублей;</w:t>
            </w:r>
          </w:p>
          <w:p w:rsidR="00A34D38" w:rsidRPr="00EF6B9D" w:rsidRDefault="00A34D38" w:rsidP="00CC014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 xml:space="preserve"> 2026</w:t>
            </w:r>
            <w:r w:rsidRPr="00EF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 - 0,00 тыс. рублей;</w:t>
            </w:r>
          </w:p>
          <w:p w:rsidR="00A34D38" w:rsidRPr="00EF6B9D" w:rsidRDefault="00A34D38" w:rsidP="00CC014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ab/>
              <w:t xml:space="preserve"> 2027</w:t>
            </w:r>
            <w:r w:rsidRPr="00EF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 - 0,00 тыс. рублей.</w:t>
            </w:r>
          </w:p>
          <w:p w:rsidR="00A34D38" w:rsidRPr="005D7851" w:rsidRDefault="00A34D38" w:rsidP="00CC014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F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Источником финансирования является бюджет Красноборского городского поселения Тосненского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муниципального </w:t>
            </w:r>
            <w:r w:rsidRPr="00EF6B9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района Ленинградской области.</w:t>
            </w:r>
          </w:p>
        </w:tc>
      </w:tr>
    </w:tbl>
    <w:p w:rsidR="00A34D38" w:rsidRDefault="00A34D38" w:rsidP="00A34D38">
      <w:pPr>
        <w:rPr>
          <w:rFonts w:ascii="Times New Roman" w:eastAsia="Times New Roman" w:hAnsi="Times New Roman" w:cs="Times New Roman"/>
          <w:bCs/>
          <w:sz w:val="20"/>
          <w:szCs w:val="23"/>
        </w:rPr>
      </w:pPr>
    </w:p>
    <w:p w:rsidR="002616BB" w:rsidRDefault="002616BB" w:rsidP="00A34D38">
      <w:pPr>
        <w:rPr>
          <w:rFonts w:ascii="Times New Roman" w:eastAsia="Times New Roman" w:hAnsi="Times New Roman" w:cs="Times New Roman"/>
          <w:bCs/>
          <w:sz w:val="20"/>
          <w:szCs w:val="23"/>
        </w:rPr>
      </w:pPr>
    </w:p>
    <w:p w:rsidR="002616BB" w:rsidRPr="00A34D38" w:rsidRDefault="002616BB" w:rsidP="00A34D38"/>
    <w:p w:rsidR="00A34D38" w:rsidRPr="00A34D38" w:rsidRDefault="00A34D38" w:rsidP="00A34D38"/>
    <w:p w:rsidR="00A34D38" w:rsidRPr="00A34D38" w:rsidRDefault="00A34D38" w:rsidP="00A34D38"/>
    <w:p w:rsidR="00BB4738" w:rsidRPr="00BB4738" w:rsidRDefault="00BB4738" w:rsidP="00BB4738">
      <w:pPr>
        <w:spacing w:before="280" w:after="280"/>
        <w:jc w:val="center"/>
        <w:rPr>
          <w:rFonts w:ascii="Times New Roman" w:hAnsi="Times New Roman" w:cs="Times New Roman"/>
          <w:b/>
          <w:bCs/>
        </w:rPr>
      </w:pPr>
      <w:r w:rsidRPr="00BB4738">
        <w:rPr>
          <w:rFonts w:ascii="Times New Roman" w:hAnsi="Times New Roman" w:cs="Times New Roman"/>
          <w:b/>
          <w:bCs/>
        </w:rPr>
        <w:t>1. Характеристика проблем, на решение которых направлена муниципальная программа, и оценка сложившейся ситуации</w:t>
      </w:r>
    </w:p>
    <w:p w:rsidR="00BB4738" w:rsidRPr="0071155D" w:rsidRDefault="00BB4738" w:rsidP="00A34D38">
      <w:pPr>
        <w:pStyle w:val="101"/>
        <w:shd w:val="clear" w:color="auto" w:fill="auto"/>
        <w:tabs>
          <w:tab w:val="left" w:pos="3170"/>
        </w:tabs>
        <w:spacing w:after="0" w:line="240" w:lineRule="auto"/>
        <w:ind w:left="567"/>
        <w:jc w:val="center"/>
        <w:rPr>
          <w:sz w:val="24"/>
          <w:szCs w:val="24"/>
        </w:rPr>
      </w:pPr>
    </w:p>
    <w:p w:rsidR="00A34D38" w:rsidRPr="0071155D" w:rsidRDefault="00A34D38" w:rsidP="00A34D38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понятия и термины, используемые в Программе: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дорожное движение </w:t>
      </w:r>
      <w:r w:rsidRPr="0071155D">
        <w:rPr>
          <w:sz w:val="24"/>
          <w:szCs w:val="24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безопасность дорожного движения </w:t>
      </w:r>
      <w:r w:rsidRPr="0071155D">
        <w:rPr>
          <w:sz w:val="24"/>
          <w:szCs w:val="24"/>
        </w:rPr>
        <w:t xml:space="preserve">- состояние данного процесса, отражающее степень защищенности его участников от </w:t>
      </w:r>
      <w:proofErr w:type="spellStart"/>
      <w:r w:rsidRPr="0071155D">
        <w:rPr>
          <w:sz w:val="24"/>
          <w:szCs w:val="24"/>
        </w:rPr>
        <w:t>дорожно</w:t>
      </w:r>
      <w:r w:rsidRPr="0071155D">
        <w:rPr>
          <w:sz w:val="24"/>
          <w:szCs w:val="24"/>
        </w:rPr>
        <w:softHyphen/>
        <w:t>транспортных</w:t>
      </w:r>
      <w:proofErr w:type="spellEnd"/>
      <w:r w:rsidRPr="0071155D">
        <w:rPr>
          <w:sz w:val="24"/>
          <w:szCs w:val="24"/>
        </w:rPr>
        <w:t xml:space="preserve"> происшествий и их последствий;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дорожно-транспортное происшествие </w:t>
      </w:r>
      <w:r w:rsidRPr="0071155D">
        <w:rPr>
          <w:sz w:val="24"/>
          <w:szCs w:val="24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обеспечение безопасности дорожного движения </w:t>
      </w:r>
      <w:r w:rsidRPr="0071155D">
        <w:rPr>
          <w:sz w:val="24"/>
          <w:szCs w:val="24"/>
        </w:rPr>
        <w:t>- деятельность, направленная на предупреждение причин возникновения ДТП, снижение тяжести их последствий;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 </w:t>
      </w:r>
      <w:r w:rsidRPr="0071155D">
        <w:rPr>
          <w:rStyle w:val="a8"/>
          <w:sz w:val="24"/>
          <w:szCs w:val="24"/>
        </w:rPr>
        <w:t xml:space="preserve">участник дорожного движения </w:t>
      </w:r>
      <w:r w:rsidRPr="0071155D">
        <w:rPr>
          <w:sz w:val="24"/>
          <w:szCs w:val="24"/>
        </w:rPr>
        <w:t>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организация дорожного движения </w:t>
      </w:r>
      <w:r w:rsidRPr="0071155D">
        <w:rPr>
          <w:sz w:val="24"/>
          <w:szCs w:val="24"/>
        </w:rPr>
        <w:t>- комплекс организационно</w:t>
      </w:r>
      <w:r w:rsidRPr="0071155D">
        <w:rPr>
          <w:sz w:val="24"/>
          <w:szCs w:val="24"/>
        </w:rPr>
        <w:softHyphen/>
        <w:t>-правовых, организационно-технических мероприятий и распорядительных действий по управлению движением на дорогах;</w:t>
      </w:r>
    </w:p>
    <w:p w:rsidR="00A34D38" w:rsidRPr="0071155D" w:rsidRDefault="00A34D38" w:rsidP="00A34D38">
      <w:pPr>
        <w:pStyle w:val="4"/>
        <w:numPr>
          <w:ilvl w:val="0"/>
          <w:numId w:val="8"/>
        </w:numPr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 транспортное средство (далее - ТС) </w:t>
      </w:r>
      <w:r w:rsidRPr="0071155D">
        <w:rPr>
          <w:sz w:val="24"/>
          <w:szCs w:val="24"/>
        </w:rPr>
        <w:t>- устройство, предназначенное для перевозки по дорогам людей, грузов или оборудования, установленного на нем.</w:t>
      </w:r>
    </w:p>
    <w:p w:rsidR="00A34D38" w:rsidRPr="0071155D" w:rsidRDefault="00A34D38" w:rsidP="00A34D38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A34D38" w:rsidRPr="0071155D" w:rsidRDefault="00A34D38" w:rsidP="00A34D38">
      <w:pPr>
        <w:pStyle w:val="4"/>
        <w:shd w:val="clear" w:color="auto" w:fill="auto"/>
        <w:tabs>
          <w:tab w:val="right" w:pos="3246"/>
          <w:tab w:val="left" w:pos="351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На территории </w:t>
      </w:r>
      <w:r w:rsidRPr="0071155D">
        <w:rPr>
          <w:bCs/>
          <w:sz w:val="24"/>
          <w:szCs w:val="24"/>
        </w:rPr>
        <w:t xml:space="preserve">Красноборского городского поселения Тосненского </w:t>
      </w:r>
      <w:r w:rsidR="00BB4738">
        <w:rPr>
          <w:bCs/>
          <w:sz w:val="24"/>
          <w:szCs w:val="24"/>
        </w:rPr>
        <w:t xml:space="preserve">муниципального </w:t>
      </w:r>
      <w:r w:rsidRPr="0071155D">
        <w:rPr>
          <w:bCs/>
          <w:sz w:val="24"/>
          <w:szCs w:val="24"/>
        </w:rPr>
        <w:t>района Ленинградской области</w:t>
      </w:r>
      <w:r w:rsidRPr="0071155D">
        <w:rPr>
          <w:sz w:val="24"/>
          <w:szCs w:val="24"/>
        </w:rPr>
        <w:t xml:space="preserve"> низкий уровень дорожно-транспортных происшествий, смертельные ДТП отсутствуют. Самыми распространенными причинами ДТП на дорогах являются:</w:t>
      </w:r>
      <w:r w:rsidRPr="0071155D">
        <w:rPr>
          <w:sz w:val="24"/>
          <w:szCs w:val="24"/>
        </w:rPr>
        <w:tab/>
        <w:t>несоблюдение</w:t>
      </w:r>
      <w:r w:rsidRPr="0071155D">
        <w:rPr>
          <w:sz w:val="24"/>
          <w:szCs w:val="24"/>
        </w:rPr>
        <w:tab/>
        <w:t>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 Количество ДТП с участием несовершеннолетних на 01.10.2019 год отсутствует.</w:t>
      </w:r>
    </w:p>
    <w:p w:rsidR="00A34D38" w:rsidRPr="0071155D" w:rsidRDefault="00A34D38" w:rsidP="00A34D38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Основные направления Программы по формированию законопослушного поведения участников дорожного движения определены в соответствии с</w:t>
      </w:r>
      <w:r w:rsidRPr="0071155D">
        <w:rPr>
          <w:rStyle w:val="24"/>
          <w:sz w:val="24"/>
          <w:szCs w:val="24"/>
        </w:rPr>
        <w:t xml:space="preserve"> приоритетами </w:t>
      </w:r>
      <w:r w:rsidRPr="0071155D">
        <w:rPr>
          <w:bCs/>
          <w:sz w:val="24"/>
          <w:szCs w:val="24"/>
        </w:rPr>
        <w:t>государственной политики</w:t>
      </w:r>
      <w:r w:rsidRPr="0071155D">
        <w:rPr>
          <w:rStyle w:val="a9"/>
          <w:sz w:val="24"/>
          <w:szCs w:val="24"/>
        </w:rPr>
        <w:t xml:space="preserve">,  </w:t>
      </w:r>
      <w:r w:rsidRPr="0071155D">
        <w:rPr>
          <w:sz w:val="24"/>
          <w:szCs w:val="24"/>
        </w:rPr>
        <w:t>обозначенные</w:t>
      </w:r>
      <w:r w:rsidRPr="0071155D">
        <w:rPr>
          <w:rStyle w:val="24"/>
          <w:sz w:val="24"/>
          <w:szCs w:val="24"/>
        </w:rPr>
        <w:t xml:space="preserve"> Поручением Президента Российской</w:t>
      </w:r>
      <w:r w:rsidRPr="0071155D">
        <w:rPr>
          <w:sz w:val="24"/>
          <w:szCs w:val="24"/>
        </w:rPr>
        <w:t xml:space="preserve"> Федерации от 11.04.2016 № Пр-637ГС.</w:t>
      </w:r>
    </w:p>
    <w:p w:rsidR="00A34D38" w:rsidRPr="00A34D38" w:rsidRDefault="00A34D38" w:rsidP="00A34D38"/>
    <w:p w:rsidR="00A34D38" w:rsidRPr="00A34D38" w:rsidRDefault="00A34D38" w:rsidP="00A34D38">
      <w:pPr>
        <w:tabs>
          <w:tab w:val="left" w:pos="5670"/>
        </w:tabs>
      </w:pPr>
      <w:r>
        <w:tab/>
      </w:r>
    </w:p>
    <w:p w:rsidR="00A34D38" w:rsidRPr="00A34D38" w:rsidRDefault="00A34D38" w:rsidP="00A34D38"/>
    <w:p w:rsidR="00745180" w:rsidRPr="00A34D38" w:rsidRDefault="00745180" w:rsidP="00A34D38">
      <w:pPr>
        <w:sectPr w:rsidR="00745180" w:rsidRPr="00A34D38">
          <w:headerReference w:type="default" r:id="rId9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FD52DB" w:rsidRDefault="00FD52DB" w:rsidP="00FD4BD3">
      <w:pPr>
        <w:ind w:firstLine="567"/>
        <w:jc w:val="both"/>
        <w:rPr>
          <w:sz w:val="2"/>
          <w:szCs w:val="2"/>
        </w:rPr>
        <w:sectPr w:rsidR="00FD52DB">
          <w:headerReference w:type="default" r:id="rId10"/>
          <w:pgSz w:w="11909" w:h="16838"/>
          <w:pgMar w:top="1011" w:right="749" w:bottom="574" w:left="749" w:header="0" w:footer="3" w:gutter="0"/>
          <w:pgNumType w:start="2"/>
          <w:cols w:space="720"/>
          <w:noEndnote/>
          <w:docGrid w:linePitch="360"/>
        </w:sectPr>
      </w:pPr>
    </w:p>
    <w:p w:rsidR="00BB4738" w:rsidRPr="00BB4738" w:rsidRDefault="00BB4738" w:rsidP="00BB4738">
      <w:pPr>
        <w:jc w:val="center"/>
        <w:rPr>
          <w:rFonts w:ascii="Times New Roman" w:hAnsi="Times New Roman" w:cs="Times New Roman"/>
          <w:b/>
          <w:bCs/>
        </w:rPr>
      </w:pPr>
      <w:r w:rsidRPr="00BB4738">
        <w:rPr>
          <w:rFonts w:ascii="Times New Roman" w:hAnsi="Times New Roman" w:cs="Times New Roman"/>
          <w:b/>
          <w:bCs/>
        </w:rPr>
        <w:lastRenderedPageBreak/>
        <w:t>2. Приоритеты, цели и задачи муниципальной программы</w:t>
      </w:r>
    </w:p>
    <w:p w:rsidR="00BB4738" w:rsidRPr="00BB4738" w:rsidRDefault="00BB4738" w:rsidP="00BB4738">
      <w:pPr>
        <w:jc w:val="center"/>
        <w:rPr>
          <w:rFonts w:ascii="Times New Roman" w:hAnsi="Times New Roman" w:cs="Times New Roman"/>
          <w:b/>
          <w:bCs/>
        </w:rPr>
      </w:pPr>
    </w:p>
    <w:p w:rsidR="00D657E5" w:rsidRPr="00BB4738" w:rsidRDefault="00BB4738" w:rsidP="00BB4738">
      <w:pPr>
        <w:jc w:val="both"/>
        <w:rPr>
          <w:rFonts w:ascii="Times New Roman" w:hAnsi="Times New Roman" w:cs="Times New Roman"/>
          <w:bCs/>
        </w:rPr>
      </w:pPr>
      <w:r w:rsidRPr="00BB4738">
        <w:rPr>
          <w:rFonts w:ascii="Times New Roman" w:hAnsi="Times New Roman" w:cs="Times New Roman"/>
          <w:bCs/>
        </w:rPr>
        <w:t xml:space="preserve">    </w:t>
      </w:r>
      <w:r w:rsidRPr="00BB4738">
        <w:rPr>
          <w:rFonts w:ascii="Times New Roman" w:hAnsi="Times New Roman" w:cs="Times New Roman"/>
          <w:bCs/>
        </w:rPr>
        <w:t>Приоритеты в сфере развития части территории Красноборского городского поселения Тосненского муниципального 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rStyle w:val="a8"/>
          <w:sz w:val="24"/>
          <w:szCs w:val="24"/>
        </w:rPr>
        <w:t xml:space="preserve">Цели Программы </w:t>
      </w:r>
      <w:r w:rsidRPr="0071155D">
        <w:rPr>
          <w:sz w:val="24"/>
          <w:szCs w:val="24"/>
        </w:rPr>
        <w:t xml:space="preserve"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</w:t>
      </w:r>
      <w:r w:rsidR="00230422" w:rsidRPr="0071155D">
        <w:rPr>
          <w:bCs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1155D">
        <w:rPr>
          <w:sz w:val="24"/>
          <w:szCs w:val="24"/>
        </w:rPr>
        <w:t>.</w:t>
      </w:r>
    </w:p>
    <w:p w:rsidR="00FD52DB" w:rsidRPr="0071155D" w:rsidRDefault="00FD4BD3" w:rsidP="00EC2AAD">
      <w:pPr>
        <w:pStyle w:val="101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71155D">
        <w:rPr>
          <w:sz w:val="24"/>
          <w:szCs w:val="24"/>
        </w:rPr>
        <w:t>Задачи Программы:</w:t>
      </w:r>
    </w:p>
    <w:p w:rsidR="00230422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1</w:t>
      </w:r>
      <w:r w:rsidR="00FD4BD3" w:rsidRPr="0071155D">
        <w:rPr>
          <w:sz w:val="24"/>
          <w:szCs w:val="24"/>
        </w:rPr>
        <w:t>.</w:t>
      </w:r>
      <w:r w:rsidRPr="0071155D">
        <w:rPr>
          <w:sz w:val="24"/>
          <w:szCs w:val="24"/>
        </w:rPr>
        <w:t xml:space="preserve"> </w:t>
      </w:r>
      <w:r w:rsidR="00FD4BD3" w:rsidRPr="0071155D">
        <w:rPr>
          <w:sz w:val="24"/>
          <w:szCs w:val="24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FD52DB" w:rsidRPr="0071155D" w:rsidRDefault="00230422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 xml:space="preserve">2. </w:t>
      </w:r>
      <w:r w:rsidR="00FD4BD3" w:rsidRPr="0071155D">
        <w:rPr>
          <w:sz w:val="24"/>
          <w:szCs w:val="24"/>
        </w:rPr>
        <w:t xml:space="preserve">Совершенствование системы профилактики детского </w:t>
      </w:r>
      <w:proofErr w:type="spellStart"/>
      <w:r w:rsidR="00FD4BD3" w:rsidRPr="0071155D">
        <w:rPr>
          <w:sz w:val="24"/>
          <w:szCs w:val="24"/>
        </w:rPr>
        <w:t>дорожно</w:t>
      </w:r>
      <w:r w:rsidR="00FD4BD3" w:rsidRPr="0071155D">
        <w:rPr>
          <w:sz w:val="24"/>
          <w:szCs w:val="24"/>
        </w:rPr>
        <w:softHyphen/>
        <w:t>транспортного</w:t>
      </w:r>
      <w:proofErr w:type="spellEnd"/>
      <w:r w:rsidR="00FD4BD3" w:rsidRPr="0071155D">
        <w:rPr>
          <w:sz w:val="24"/>
          <w:szCs w:val="24"/>
        </w:rPr>
        <w:t xml:space="preserve"> травматизма, формирование у детей навыков безопасного поведения на дорогах.</w:t>
      </w:r>
    </w:p>
    <w:p w:rsidR="00FD52DB" w:rsidRPr="0071155D" w:rsidRDefault="00FD4BD3" w:rsidP="00EC2AA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1155D">
        <w:rPr>
          <w:sz w:val="24"/>
          <w:szCs w:val="24"/>
        </w:rPr>
        <w:t>Перечень целевых показателей Программы представлен в приложении №1 к настоящей Программе.</w:t>
      </w: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>
          <w:headerReference w:type="default" r:id="rId11"/>
          <w:type w:val="continuous"/>
          <w:pgSz w:w="11909" w:h="16838"/>
          <w:pgMar w:top="1665" w:right="919" w:bottom="1243" w:left="943" w:header="0" w:footer="3" w:gutter="0"/>
          <w:cols w:space="720"/>
          <w:noEndnote/>
          <w:docGrid w:linePitch="360"/>
        </w:sectPr>
      </w:pPr>
    </w:p>
    <w:p w:rsidR="00D657E5" w:rsidRPr="00BB4738" w:rsidRDefault="00BB4738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4"/>
          <w:szCs w:val="24"/>
        </w:rPr>
      </w:pPr>
      <w:r w:rsidRPr="00BB4738">
        <w:rPr>
          <w:sz w:val="24"/>
          <w:szCs w:val="24"/>
        </w:rPr>
        <w:lastRenderedPageBreak/>
        <w:t>Приложение № 2</w:t>
      </w:r>
    </w:p>
    <w:p w:rsidR="00D657E5" w:rsidRPr="00BB4738" w:rsidRDefault="00D657E5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4"/>
          <w:szCs w:val="24"/>
        </w:rPr>
      </w:pPr>
      <w:r w:rsidRPr="00BB4738">
        <w:rPr>
          <w:sz w:val="24"/>
          <w:szCs w:val="24"/>
        </w:rPr>
        <w:t xml:space="preserve"> к муниципальной программе </w:t>
      </w:r>
    </w:p>
    <w:p w:rsidR="00BB4738" w:rsidRPr="00BB4738" w:rsidRDefault="00BB4738" w:rsidP="00D657E5">
      <w:pPr>
        <w:pStyle w:val="4"/>
        <w:shd w:val="clear" w:color="auto" w:fill="auto"/>
        <w:tabs>
          <w:tab w:val="right" w:pos="9961"/>
        </w:tabs>
        <w:spacing w:before="0" w:after="0" w:line="240" w:lineRule="auto"/>
        <w:ind w:left="23" w:right="40" w:firstLine="578"/>
        <w:jc w:val="right"/>
        <w:rPr>
          <w:sz w:val="24"/>
          <w:szCs w:val="24"/>
        </w:rPr>
      </w:pPr>
    </w:p>
    <w:p w:rsidR="00D657E5" w:rsidRPr="00BB4738" w:rsidRDefault="00BB4738" w:rsidP="00785739">
      <w:pPr>
        <w:pStyle w:val="ab"/>
        <w:shd w:val="clear" w:color="auto" w:fill="auto"/>
        <w:spacing w:line="240" w:lineRule="auto"/>
        <w:rPr>
          <w:sz w:val="24"/>
          <w:szCs w:val="24"/>
        </w:rPr>
      </w:pPr>
      <w:r w:rsidRPr="00BB4738">
        <w:rPr>
          <w:sz w:val="24"/>
          <w:szCs w:val="24"/>
        </w:rPr>
        <w:t>Муниципальная программа</w:t>
      </w:r>
      <w:r w:rsidR="00785739" w:rsidRPr="00BB4738">
        <w:rPr>
          <w:sz w:val="24"/>
          <w:szCs w:val="24"/>
        </w:rPr>
        <w:t xml:space="preserve">  «Формирование законопослушного поведения участников дорожного движения территории Красноборского городского поселения Тосненского </w:t>
      </w:r>
      <w:r w:rsidRPr="00BB4738">
        <w:rPr>
          <w:sz w:val="24"/>
          <w:szCs w:val="24"/>
        </w:rPr>
        <w:t xml:space="preserve">муниципального </w:t>
      </w:r>
      <w:r w:rsidR="00785739" w:rsidRPr="00BB4738">
        <w:rPr>
          <w:sz w:val="24"/>
          <w:szCs w:val="24"/>
        </w:rPr>
        <w:t>района Ленинградской области» н</w:t>
      </w:r>
      <w:r w:rsidRPr="00BB4738">
        <w:rPr>
          <w:sz w:val="24"/>
          <w:szCs w:val="24"/>
        </w:rPr>
        <w:t>а  2025-2027 годы</w:t>
      </w:r>
    </w:p>
    <w:p w:rsidR="00785739" w:rsidRPr="00BB4738" w:rsidRDefault="00785739" w:rsidP="00785739">
      <w:pPr>
        <w:pStyle w:val="ab"/>
        <w:shd w:val="clear" w:color="auto" w:fill="auto"/>
        <w:spacing w:line="240" w:lineRule="auto"/>
        <w:rPr>
          <w:sz w:val="24"/>
          <w:szCs w:val="24"/>
        </w:rPr>
      </w:pPr>
    </w:p>
    <w:p w:rsidR="00D657E5" w:rsidRDefault="00D657E5">
      <w:pPr>
        <w:pStyle w:val="4"/>
        <w:shd w:val="clear" w:color="auto" w:fill="auto"/>
        <w:tabs>
          <w:tab w:val="right" w:pos="9961"/>
        </w:tabs>
        <w:spacing w:before="0" w:after="0" w:line="317" w:lineRule="exact"/>
        <w:ind w:left="20" w:right="40" w:firstLine="580"/>
        <w:jc w:val="both"/>
        <w:sectPr w:rsidR="00D657E5" w:rsidSect="00D657E5">
          <w:pgSz w:w="16838" w:h="11909" w:orient="landscape"/>
          <w:pgMar w:top="943" w:right="1665" w:bottom="919" w:left="124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577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6570"/>
        <w:gridCol w:w="25"/>
        <w:gridCol w:w="1295"/>
        <w:gridCol w:w="1062"/>
        <w:gridCol w:w="459"/>
        <w:gridCol w:w="876"/>
        <w:gridCol w:w="683"/>
        <w:gridCol w:w="1701"/>
      </w:tblGrid>
      <w:tr w:rsidR="007D0817" w:rsidTr="007D0817">
        <w:trPr>
          <w:trHeight w:hRule="exact" w:val="307"/>
        </w:trPr>
        <w:tc>
          <w:tcPr>
            <w:tcW w:w="1089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№</w:t>
            </w:r>
          </w:p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строки</w:t>
            </w:r>
          </w:p>
        </w:tc>
        <w:tc>
          <w:tcPr>
            <w:tcW w:w="6595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Наименование цели и задач, целевые показатели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Единица</w:t>
            </w:r>
          </w:p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измерения</w:t>
            </w:r>
          </w:p>
        </w:tc>
        <w:tc>
          <w:tcPr>
            <w:tcW w:w="4781" w:type="dxa"/>
            <w:gridSpan w:val="5"/>
            <w:shd w:val="clear" w:color="auto" w:fill="FFFFFF"/>
            <w:vAlign w:val="bottom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Значение</w:t>
            </w:r>
            <w:r w:rsidRPr="00BB4738">
              <w:rPr>
                <w:sz w:val="24"/>
                <w:szCs w:val="24"/>
              </w:rPr>
              <w:t xml:space="preserve"> </w:t>
            </w:r>
            <w:r w:rsidRPr="00BB4738">
              <w:rPr>
                <w:rStyle w:val="115pt"/>
                <w:sz w:val="24"/>
                <w:szCs w:val="24"/>
              </w:rPr>
              <w:t>целевого</w:t>
            </w:r>
            <w:r w:rsidRPr="00BB4738">
              <w:rPr>
                <w:sz w:val="24"/>
                <w:szCs w:val="24"/>
              </w:rPr>
              <w:t xml:space="preserve"> </w:t>
            </w:r>
            <w:r w:rsidRPr="00BB4738">
              <w:rPr>
                <w:rStyle w:val="115pt"/>
                <w:sz w:val="24"/>
                <w:szCs w:val="24"/>
              </w:rPr>
              <w:t>показателя</w:t>
            </w:r>
          </w:p>
        </w:tc>
      </w:tr>
      <w:tr w:rsidR="007D0817" w:rsidTr="007D0817">
        <w:trPr>
          <w:trHeight w:hRule="exact" w:val="541"/>
        </w:trPr>
        <w:tc>
          <w:tcPr>
            <w:tcW w:w="1089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2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left="142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2025</w:t>
            </w:r>
            <w:r w:rsidRPr="00BB4738">
              <w:rPr>
                <w:sz w:val="24"/>
                <w:szCs w:val="24"/>
              </w:rPr>
              <w:t xml:space="preserve"> </w:t>
            </w:r>
            <w:r w:rsidRPr="00BB4738">
              <w:rPr>
                <w:rStyle w:val="115pt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left="142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2026</w:t>
            </w:r>
            <w:r w:rsidRPr="00BB4738">
              <w:rPr>
                <w:sz w:val="24"/>
                <w:szCs w:val="24"/>
              </w:rPr>
              <w:t xml:space="preserve"> </w:t>
            </w:r>
            <w:r w:rsidRPr="00BB4738">
              <w:rPr>
                <w:rStyle w:val="115pt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40" w:lineRule="auto"/>
              <w:ind w:left="142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2027</w:t>
            </w:r>
            <w:r w:rsidRPr="00BB4738">
              <w:rPr>
                <w:sz w:val="24"/>
                <w:szCs w:val="24"/>
              </w:rPr>
              <w:t xml:space="preserve"> </w:t>
            </w:r>
            <w:r w:rsidRPr="00BB4738">
              <w:rPr>
                <w:rStyle w:val="115pt"/>
                <w:sz w:val="24"/>
                <w:szCs w:val="24"/>
              </w:rPr>
              <w:t>год</w:t>
            </w:r>
          </w:p>
        </w:tc>
      </w:tr>
      <w:tr w:rsidR="007D0817" w:rsidTr="007D0817">
        <w:trPr>
          <w:trHeight w:hRule="exact" w:val="239"/>
        </w:trPr>
        <w:tc>
          <w:tcPr>
            <w:tcW w:w="1089" w:type="dxa"/>
            <w:shd w:val="clear" w:color="auto" w:fill="FFFFFF"/>
            <w:vAlign w:val="bottom"/>
          </w:tcPr>
          <w:p w:rsidR="007D0817" w:rsidRPr="00A941B3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FFFFFF"/>
            <w:vAlign w:val="bottom"/>
          </w:tcPr>
          <w:p w:rsidR="007D0817" w:rsidRPr="00A941B3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7D0817" w:rsidRPr="00A941B3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shd w:val="clear" w:color="auto" w:fill="FFFFFF"/>
            <w:vAlign w:val="center"/>
          </w:tcPr>
          <w:p w:rsidR="007D0817" w:rsidRPr="00A941B3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7D0817" w:rsidRPr="00A941B3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0817" w:rsidRPr="00A941B3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0"/>
                <w:szCs w:val="20"/>
              </w:rPr>
            </w:pPr>
            <w:r w:rsidRPr="00A941B3">
              <w:rPr>
                <w:rStyle w:val="115pt"/>
                <w:sz w:val="20"/>
                <w:szCs w:val="20"/>
              </w:rPr>
              <w:t>6</w:t>
            </w:r>
          </w:p>
        </w:tc>
      </w:tr>
      <w:tr w:rsidR="007D0817" w:rsidTr="007D0817">
        <w:trPr>
          <w:trHeight w:hRule="exact" w:val="481"/>
        </w:trPr>
        <w:tc>
          <w:tcPr>
            <w:tcW w:w="1089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2671" w:type="dxa"/>
            <w:gridSpan w:val="8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7D0817" w:rsidTr="007D0817">
        <w:trPr>
          <w:trHeight w:hRule="exact" w:val="700"/>
        </w:trPr>
        <w:tc>
          <w:tcPr>
            <w:tcW w:w="1089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2671" w:type="dxa"/>
            <w:gridSpan w:val="8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7D0817" w:rsidTr="007D0817">
        <w:trPr>
          <w:trHeight w:hRule="exact" w:val="427"/>
        </w:trPr>
        <w:tc>
          <w:tcPr>
            <w:tcW w:w="1089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6595" w:type="dxa"/>
            <w:gridSpan w:val="2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Целевой показатель 1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ед.</w:t>
            </w:r>
          </w:p>
        </w:tc>
        <w:tc>
          <w:tcPr>
            <w:tcW w:w="1521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0</w:t>
            </w:r>
          </w:p>
        </w:tc>
      </w:tr>
      <w:tr w:rsidR="007D0817" w:rsidTr="007D0817">
        <w:trPr>
          <w:trHeight w:hRule="exact" w:val="433"/>
        </w:trPr>
        <w:tc>
          <w:tcPr>
            <w:tcW w:w="1089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Количество ДТП, с участием несовершеннолетних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817" w:rsidTr="007D0817">
        <w:trPr>
          <w:trHeight w:hRule="exact" w:val="440"/>
        </w:trPr>
        <w:tc>
          <w:tcPr>
            <w:tcW w:w="1089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6595" w:type="dxa"/>
            <w:gridSpan w:val="2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Целевой показатель 2.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ед.</w:t>
            </w:r>
          </w:p>
        </w:tc>
        <w:tc>
          <w:tcPr>
            <w:tcW w:w="1521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300"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0</w:t>
            </w:r>
          </w:p>
        </w:tc>
      </w:tr>
      <w:tr w:rsidR="007D0817" w:rsidTr="007D0817">
        <w:trPr>
          <w:trHeight w:hRule="exact" w:val="546"/>
        </w:trPr>
        <w:tc>
          <w:tcPr>
            <w:tcW w:w="1089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2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Число детей, погибших в ДТП.</w:t>
            </w: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D0817" w:rsidRPr="00BB4738" w:rsidRDefault="007D0817" w:rsidP="007D0817">
            <w:pPr>
              <w:rPr>
                <w:rFonts w:ascii="Times New Roman" w:hAnsi="Times New Roman" w:cs="Times New Roman"/>
              </w:rPr>
            </w:pPr>
          </w:p>
        </w:tc>
      </w:tr>
      <w:tr w:rsidR="007D0817" w:rsidTr="007D0817">
        <w:trPr>
          <w:trHeight w:hRule="exact" w:val="855"/>
        </w:trPr>
        <w:tc>
          <w:tcPr>
            <w:tcW w:w="1089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2671" w:type="dxa"/>
            <w:gridSpan w:val="8"/>
            <w:shd w:val="clear" w:color="auto" w:fill="FFFFFF"/>
            <w:vAlign w:val="bottom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Цель 2 «Повышение уровня правового воспитания участников дорожного движения, культуры их поведения, профилактика дорожно-</w:t>
            </w:r>
            <w:r w:rsidRPr="00BB4738">
              <w:rPr>
                <w:rStyle w:val="115pt"/>
                <w:sz w:val="24"/>
                <w:szCs w:val="24"/>
              </w:rPr>
              <w:softHyphen/>
              <w:t xml:space="preserve">транспортного травматизма </w:t>
            </w:r>
            <w:proofErr w:type="gramStart"/>
            <w:r w:rsidRPr="00BB4738">
              <w:rPr>
                <w:rStyle w:val="115pt"/>
                <w:sz w:val="24"/>
                <w:szCs w:val="24"/>
              </w:rPr>
              <w:t>в</w:t>
            </w:r>
            <w:proofErr w:type="gramEnd"/>
            <w:r w:rsidRPr="00BB4738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BB4738">
              <w:rPr>
                <w:bCs/>
                <w:sz w:val="24"/>
                <w:szCs w:val="24"/>
              </w:rPr>
              <w:t>Красноборском</w:t>
            </w:r>
            <w:proofErr w:type="gramEnd"/>
            <w:r w:rsidRPr="00BB4738">
              <w:rPr>
                <w:bCs/>
                <w:sz w:val="24"/>
                <w:szCs w:val="24"/>
              </w:rPr>
              <w:t xml:space="preserve"> городском поселении Тосненского </w:t>
            </w:r>
            <w:r>
              <w:rPr>
                <w:bCs/>
                <w:sz w:val="24"/>
                <w:szCs w:val="24"/>
              </w:rPr>
              <w:t xml:space="preserve">муниципального </w:t>
            </w:r>
            <w:r w:rsidRPr="00BB4738">
              <w:rPr>
                <w:bCs/>
                <w:sz w:val="24"/>
                <w:szCs w:val="24"/>
              </w:rPr>
              <w:t>района Ленинградской области</w:t>
            </w:r>
            <w:r w:rsidRPr="00BB4738">
              <w:rPr>
                <w:rStyle w:val="115pt"/>
                <w:sz w:val="24"/>
                <w:szCs w:val="24"/>
              </w:rPr>
              <w:t>»</w:t>
            </w:r>
          </w:p>
        </w:tc>
      </w:tr>
      <w:tr w:rsidR="007D0817" w:rsidTr="007D0817">
        <w:trPr>
          <w:trHeight w:hRule="exact" w:val="984"/>
        </w:trPr>
        <w:tc>
          <w:tcPr>
            <w:tcW w:w="1089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12671" w:type="dxa"/>
            <w:gridSpan w:val="8"/>
            <w:shd w:val="clear" w:color="auto" w:fill="FFFFFF"/>
            <w:vAlign w:val="bottom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Задача 2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</w:t>
            </w:r>
            <w:r>
              <w:rPr>
                <w:rStyle w:val="115pt"/>
                <w:sz w:val="24"/>
                <w:szCs w:val="24"/>
              </w:rPr>
              <w:t>вижения, культуры их поведения»</w:t>
            </w:r>
          </w:p>
        </w:tc>
      </w:tr>
      <w:tr w:rsidR="007D0817" w:rsidTr="007D0817">
        <w:trPr>
          <w:trHeight w:hRule="exact" w:val="701"/>
        </w:trPr>
        <w:tc>
          <w:tcPr>
            <w:tcW w:w="1089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2671" w:type="dxa"/>
            <w:gridSpan w:val="8"/>
            <w:shd w:val="clear" w:color="auto" w:fill="FFFFFF"/>
            <w:vAlign w:val="bottom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Задача 3 «Совершенствование системы профилактики дорожно-транспортного травматизма, формирование у детей навыков безопасного поведения на дорогах»</w:t>
            </w:r>
          </w:p>
        </w:tc>
      </w:tr>
      <w:tr w:rsidR="007D0817" w:rsidTr="007D0817">
        <w:trPr>
          <w:trHeight w:hRule="exact" w:val="435"/>
        </w:trPr>
        <w:tc>
          <w:tcPr>
            <w:tcW w:w="1089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  <w:r w:rsidRPr="00BB4738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6570" w:type="dxa"/>
            <w:shd w:val="clear" w:color="auto" w:fill="FFFFFF"/>
            <w:vAlign w:val="center"/>
          </w:tcPr>
          <w:p w:rsidR="007D0817" w:rsidRPr="00BB4738" w:rsidRDefault="007D0817" w:rsidP="007D0817">
            <w:pPr>
              <w:pStyle w:val="4"/>
              <w:shd w:val="clear" w:color="auto" w:fill="auto"/>
              <w:spacing w:before="0" w:after="0" w:line="264" w:lineRule="exact"/>
              <w:ind w:firstLine="0"/>
              <w:jc w:val="left"/>
              <w:rPr>
                <w:rStyle w:val="115pt1"/>
                <w:sz w:val="24"/>
                <w:szCs w:val="24"/>
              </w:rPr>
            </w:pPr>
            <w:r w:rsidRPr="00BB4738">
              <w:rPr>
                <w:rStyle w:val="115pt1"/>
                <w:sz w:val="24"/>
                <w:szCs w:val="24"/>
              </w:rPr>
              <w:t>Целевой показатель 1</w:t>
            </w:r>
          </w:p>
        </w:tc>
        <w:tc>
          <w:tcPr>
            <w:tcW w:w="1320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  <w:r w:rsidRPr="00BB47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  <w:r w:rsidRPr="00BB47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5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  <w:r w:rsidRPr="00BB47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7D0817" w:rsidRPr="00BB4738" w:rsidRDefault="007D0817" w:rsidP="007D0817">
            <w:pPr>
              <w:jc w:val="center"/>
              <w:rPr>
                <w:rFonts w:ascii="Times New Roman" w:hAnsi="Times New Roman" w:cs="Times New Roman"/>
              </w:rPr>
            </w:pPr>
            <w:r w:rsidRPr="00BB4738">
              <w:rPr>
                <w:rFonts w:ascii="Times New Roman" w:hAnsi="Times New Roman" w:cs="Times New Roman"/>
              </w:rPr>
              <w:t>100</w:t>
            </w:r>
          </w:p>
        </w:tc>
      </w:tr>
      <w:tr w:rsidR="007D0817" w:rsidRPr="007D0817" w:rsidTr="007D0817">
        <w:trPr>
          <w:trHeight w:hRule="exact" w:val="710"/>
        </w:trPr>
        <w:tc>
          <w:tcPr>
            <w:tcW w:w="1089" w:type="dxa"/>
            <w:vMerge/>
            <w:shd w:val="clear" w:color="auto" w:fill="FFFFFF"/>
            <w:vAlign w:val="center"/>
          </w:tcPr>
          <w:p w:rsidR="007D0817" w:rsidRPr="007D0817" w:rsidRDefault="007D0817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FFFFFF"/>
            <w:vAlign w:val="center"/>
          </w:tcPr>
          <w:p w:rsidR="007D0817" w:rsidRPr="007D0817" w:rsidRDefault="007D0817" w:rsidP="007D0817">
            <w:pPr>
              <w:pStyle w:val="4"/>
              <w:shd w:val="clear" w:color="auto" w:fill="auto"/>
              <w:spacing w:before="0" w:after="0" w:line="264" w:lineRule="exact"/>
              <w:ind w:firstLine="0"/>
              <w:jc w:val="left"/>
              <w:rPr>
                <w:rStyle w:val="115pt1"/>
                <w:sz w:val="24"/>
                <w:szCs w:val="24"/>
              </w:rPr>
            </w:pPr>
            <w:r w:rsidRPr="007D0817">
              <w:rPr>
                <w:rStyle w:val="115pt1"/>
                <w:sz w:val="24"/>
                <w:szCs w:val="24"/>
              </w:rPr>
              <w:t>Доля учащихся задействованных в мероприятиях по профилактике ДТП</w:t>
            </w:r>
          </w:p>
        </w:tc>
        <w:tc>
          <w:tcPr>
            <w:tcW w:w="1320" w:type="dxa"/>
            <w:gridSpan w:val="2"/>
            <w:vMerge/>
            <w:shd w:val="clear" w:color="auto" w:fill="FFFFFF"/>
          </w:tcPr>
          <w:p w:rsidR="007D0817" w:rsidRPr="007D0817" w:rsidRDefault="007D0817" w:rsidP="007D0817"/>
        </w:tc>
        <w:tc>
          <w:tcPr>
            <w:tcW w:w="1062" w:type="dxa"/>
            <w:vMerge/>
            <w:shd w:val="clear" w:color="auto" w:fill="FFFFFF"/>
          </w:tcPr>
          <w:p w:rsidR="007D0817" w:rsidRPr="007D0817" w:rsidRDefault="007D0817" w:rsidP="007D0817"/>
        </w:tc>
        <w:tc>
          <w:tcPr>
            <w:tcW w:w="1335" w:type="dxa"/>
            <w:gridSpan w:val="2"/>
            <w:vMerge/>
            <w:shd w:val="clear" w:color="auto" w:fill="FFFFFF"/>
          </w:tcPr>
          <w:p w:rsidR="007D0817" w:rsidRPr="007D0817" w:rsidRDefault="007D0817" w:rsidP="007D0817"/>
        </w:tc>
        <w:tc>
          <w:tcPr>
            <w:tcW w:w="2384" w:type="dxa"/>
            <w:gridSpan w:val="2"/>
            <w:vMerge/>
            <w:shd w:val="clear" w:color="auto" w:fill="FFFFFF"/>
          </w:tcPr>
          <w:p w:rsidR="007D0817" w:rsidRPr="007D0817" w:rsidRDefault="007D0817" w:rsidP="007D0817"/>
        </w:tc>
      </w:tr>
    </w:tbl>
    <w:p w:rsidR="00D657E5" w:rsidRPr="007D0817" w:rsidRDefault="00D657E5">
      <w:pPr>
        <w:pStyle w:val="111"/>
        <w:shd w:val="clear" w:color="auto" w:fill="auto"/>
        <w:ind w:left="6740" w:right="140"/>
        <w:rPr>
          <w:sz w:val="24"/>
          <w:szCs w:val="24"/>
        </w:rPr>
      </w:pPr>
    </w:p>
    <w:p w:rsidR="00FD52DB" w:rsidRPr="007D0817" w:rsidRDefault="00FD52DB">
      <w:pPr>
        <w:sectPr w:rsidR="00FD52DB" w:rsidRPr="007D0817">
          <w:headerReference w:type="default" r:id="rId12"/>
          <w:type w:val="continuous"/>
          <w:pgSz w:w="16838" w:h="11909" w:orient="landscape"/>
          <w:pgMar w:top="1229" w:right="883" w:bottom="562" w:left="883" w:header="0" w:footer="3" w:gutter="0"/>
          <w:cols w:space="720"/>
          <w:noEndnote/>
          <w:docGrid w:linePitch="360"/>
        </w:sectPr>
      </w:pPr>
    </w:p>
    <w:p w:rsidR="006D3485" w:rsidRPr="007D0817" w:rsidRDefault="006D3485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Pr="007D0817" w:rsidRDefault="005350C3">
      <w:pPr>
        <w:pStyle w:val="111"/>
        <w:shd w:val="clear" w:color="auto" w:fill="auto"/>
        <w:ind w:left="6600" w:right="300"/>
        <w:rPr>
          <w:sz w:val="24"/>
          <w:szCs w:val="24"/>
        </w:rPr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p w:rsidR="005350C3" w:rsidRDefault="005350C3">
      <w:pPr>
        <w:pStyle w:val="111"/>
        <w:shd w:val="clear" w:color="auto" w:fill="auto"/>
        <w:ind w:left="6600" w:right="300"/>
      </w:pPr>
    </w:p>
    <w:tbl>
      <w:tblPr>
        <w:tblW w:w="1474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379"/>
        <w:gridCol w:w="992"/>
        <w:gridCol w:w="1276"/>
        <w:gridCol w:w="1134"/>
        <w:gridCol w:w="1134"/>
        <w:gridCol w:w="2894"/>
        <w:gridCol w:w="83"/>
      </w:tblGrid>
      <w:tr w:rsidR="005350C3" w:rsidRPr="00A4504E" w:rsidTr="007D0817">
        <w:trPr>
          <w:trHeight w:hRule="exact" w:val="1003"/>
        </w:trPr>
        <w:tc>
          <w:tcPr>
            <w:tcW w:w="850" w:type="dxa"/>
            <w:shd w:val="clear" w:color="auto" w:fill="FFFFFF"/>
          </w:tcPr>
          <w:p w:rsidR="005350C3" w:rsidRPr="007D0817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lastRenderedPageBreak/>
              <w:t>№</w:t>
            </w:r>
          </w:p>
          <w:p w:rsidR="005350C3" w:rsidRPr="007D0817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строки</w:t>
            </w:r>
          </w:p>
        </w:tc>
        <w:tc>
          <w:tcPr>
            <w:tcW w:w="6379" w:type="dxa"/>
            <w:shd w:val="clear" w:color="auto" w:fill="FFFFFF"/>
          </w:tcPr>
          <w:p w:rsidR="005350C3" w:rsidRPr="007D0817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5350C3" w:rsidRPr="007D0817" w:rsidRDefault="005350C3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Объем расходов на выполнение мероприятия за</w:t>
            </w:r>
            <w:r w:rsidR="00C01210" w:rsidRPr="007D0817">
              <w:rPr>
                <w:rStyle w:val="115pt"/>
                <w:sz w:val="24"/>
                <w:szCs w:val="24"/>
              </w:rPr>
              <w:t xml:space="preserve"> счет всех источников</w:t>
            </w:r>
            <w:r w:rsidRPr="007D0817">
              <w:rPr>
                <w:rStyle w:val="115pt"/>
                <w:sz w:val="24"/>
                <w:szCs w:val="24"/>
              </w:rPr>
              <w:t xml:space="preserve"> обеспечения, тыс. рублей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5350C3" w:rsidRPr="007D0817" w:rsidRDefault="002276C0" w:rsidP="002276C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Номер строки задач</w:t>
            </w:r>
            <w:r w:rsidR="005350C3" w:rsidRPr="007D0817">
              <w:rPr>
                <w:rStyle w:val="115pt"/>
                <w:sz w:val="24"/>
                <w:szCs w:val="24"/>
              </w:rPr>
              <w:t>, на достижение которых направлены мероприятия</w:t>
            </w:r>
          </w:p>
        </w:tc>
      </w:tr>
      <w:tr w:rsidR="005350C3" w:rsidRPr="007D0817" w:rsidTr="007D0817">
        <w:trPr>
          <w:gridAfter w:val="1"/>
          <w:wAfter w:w="83" w:type="dxa"/>
          <w:trHeight w:hRule="exact" w:val="281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5350C3" w:rsidRPr="007D0817" w:rsidRDefault="005350C3" w:rsidP="00B516A6">
            <w:pPr>
              <w:jc w:val="center"/>
              <w:rPr>
                <w:rFonts w:ascii="Times New Roman" w:hAnsi="Times New Roman" w:cs="Times New Roman"/>
              </w:rPr>
            </w:pPr>
          </w:p>
          <w:p w:rsidR="005350C3" w:rsidRPr="007D0817" w:rsidRDefault="005350C3" w:rsidP="00B516A6">
            <w:pPr>
              <w:pStyle w:val="4"/>
              <w:spacing w:before="0" w:after="0" w:line="230" w:lineRule="exact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5350C3" w:rsidRPr="007D0817" w:rsidRDefault="007D0817" w:rsidP="00B516A6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7D0817">
              <w:rPr>
                <w:rStyle w:val="115pt"/>
                <w:color w:val="auto"/>
                <w:sz w:val="24"/>
                <w:szCs w:val="24"/>
              </w:rPr>
              <w:t>2025</w:t>
            </w:r>
            <w:r w:rsidR="005350C3" w:rsidRPr="007D0817">
              <w:rPr>
                <w:color w:val="auto"/>
                <w:sz w:val="24"/>
                <w:szCs w:val="24"/>
              </w:rPr>
              <w:t xml:space="preserve"> </w:t>
            </w:r>
            <w:r w:rsidR="005350C3" w:rsidRPr="007D0817">
              <w:rPr>
                <w:rStyle w:val="115pt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D0817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color w:val="auto"/>
                <w:sz w:val="24"/>
                <w:szCs w:val="24"/>
              </w:rPr>
            </w:pPr>
            <w:r w:rsidRPr="007D0817">
              <w:rPr>
                <w:rStyle w:val="115pt"/>
                <w:color w:val="auto"/>
                <w:sz w:val="24"/>
                <w:szCs w:val="24"/>
              </w:rPr>
              <w:t>202</w:t>
            </w:r>
            <w:r w:rsidR="007D0817" w:rsidRPr="007D0817">
              <w:rPr>
                <w:rStyle w:val="115pt"/>
                <w:color w:val="auto"/>
                <w:sz w:val="24"/>
                <w:szCs w:val="24"/>
              </w:rPr>
              <w:t>6</w:t>
            </w:r>
            <w:r w:rsidRPr="007D0817">
              <w:rPr>
                <w:color w:val="auto"/>
                <w:sz w:val="24"/>
                <w:szCs w:val="24"/>
              </w:rPr>
              <w:t xml:space="preserve"> </w:t>
            </w:r>
            <w:r w:rsidRPr="007D0817">
              <w:rPr>
                <w:rStyle w:val="115pt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5350C3" w:rsidRPr="007D0817" w:rsidRDefault="005350C3" w:rsidP="00760D9A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7D0817">
              <w:rPr>
                <w:rStyle w:val="115pt"/>
                <w:color w:val="auto"/>
                <w:sz w:val="24"/>
                <w:szCs w:val="24"/>
              </w:rPr>
              <w:t>202</w:t>
            </w:r>
            <w:r w:rsidR="007D0817" w:rsidRPr="007D0817">
              <w:rPr>
                <w:rStyle w:val="115pt"/>
                <w:color w:val="auto"/>
                <w:sz w:val="24"/>
                <w:szCs w:val="24"/>
              </w:rPr>
              <w:t>7</w:t>
            </w:r>
            <w:r w:rsidRPr="007D0817">
              <w:rPr>
                <w:color w:val="auto"/>
                <w:sz w:val="24"/>
                <w:szCs w:val="24"/>
              </w:rPr>
              <w:t xml:space="preserve"> </w:t>
            </w:r>
            <w:r w:rsidRPr="007D0817">
              <w:rPr>
                <w:rStyle w:val="115pt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894" w:type="dxa"/>
            <w:shd w:val="clear" w:color="auto" w:fill="FFFFFF"/>
          </w:tcPr>
          <w:p w:rsidR="005350C3" w:rsidRPr="007D0817" w:rsidRDefault="005350C3" w:rsidP="00B51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0C3" w:rsidRPr="007D0817" w:rsidTr="007D0817">
        <w:trPr>
          <w:gridAfter w:val="1"/>
          <w:wAfter w:w="83" w:type="dxa"/>
          <w:trHeight w:hRule="exact" w:val="284"/>
        </w:trPr>
        <w:tc>
          <w:tcPr>
            <w:tcW w:w="850" w:type="dxa"/>
            <w:vMerge/>
            <w:shd w:val="clear" w:color="auto" w:fill="FFFFFF"/>
          </w:tcPr>
          <w:p w:rsidR="005350C3" w:rsidRPr="007D0817" w:rsidRDefault="005350C3" w:rsidP="00722C2A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30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40" w:lineRule="auto"/>
              <w:ind w:left="2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2894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7</w:t>
            </w:r>
          </w:p>
        </w:tc>
      </w:tr>
      <w:tr w:rsidR="005350C3" w:rsidRPr="007D0817" w:rsidTr="007D0817">
        <w:trPr>
          <w:gridAfter w:val="1"/>
          <w:wAfter w:w="83" w:type="dxa"/>
          <w:trHeight w:hRule="exact" w:val="698"/>
        </w:trPr>
        <w:tc>
          <w:tcPr>
            <w:tcW w:w="850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X</w:t>
            </w:r>
          </w:p>
        </w:tc>
      </w:tr>
      <w:tr w:rsidR="005350C3" w:rsidRPr="007D0817" w:rsidTr="007D0817">
        <w:trPr>
          <w:gridAfter w:val="1"/>
          <w:wAfter w:w="83" w:type="dxa"/>
          <w:trHeight w:hRule="exact" w:val="411"/>
        </w:trPr>
        <w:tc>
          <w:tcPr>
            <w:tcW w:w="850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5350C3" w:rsidRPr="007D0817" w:rsidRDefault="005350C3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5350C3" w:rsidRPr="007D0817" w:rsidRDefault="005350C3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X</w:t>
            </w:r>
          </w:p>
        </w:tc>
      </w:tr>
      <w:tr w:rsidR="00B516A6" w:rsidRPr="007D0817" w:rsidTr="007D0817">
        <w:trPr>
          <w:gridAfter w:val="1"/>
          <w:wAfter w:w="83" w:type="dxa"/>
          <w:trHeight w:hRule="exact" w:val="270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B516A6" w:rsidRPr="007D0817" w:rsidRDefault="00EB51E6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B516A6" w:rsidRPr="007D0817" w:rsidRDefault="00B516A6" w:rsidP="00B516A6">
            <w:pPr>
              <w:pStyle w:val="4"/>
              <w:shd w:val="clear" w:color="auto" w:fill="auto"/>
              <w:spacing w:before="0" w:after="0" w:line="274" w:lineRule="exact"/>
              <w:ind w:left="120" w:firstLine="0"/>
              <w:rPr>
                <w:b/>
                <w:sz w:val="24"/>
                <w:szCs w:val="24"/>
              </w:rPr>
            </w:pPr>
            <w:r w:rsidRPr="007D0817">
              <w:rPr>
                <w:b/>
                <w:sz w:val="24"/>
                <w:szCs w:val="24"/>
              </w:rPr>
              <w:t xml:space="preserve">Мероприятие </w:t>
            </w:r>
            <w:r w:rsidR="00EB51E6" w:rsidRPr="007D0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  <w:vAlign w:val="center"/>
          </w:tcPr>
          <w:p w:rsidR="00B516A6" w:rsidRPr="007D0817" w:rsidRDefault="002276C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8</w:t>
            </w:r>
          </w:p>
        </w:tc>
      </w:tr>
      <w:tr w:rsidR="00B516A6" w:rsidRPr="007D0817" w:rsidTr="007D0817">
        <w:trPr>
          <w:gridAfter w:val="1"/>
          <w:wAfter w:w="83" w:type="dxa"/>
          <w:trHeight w:hRule="exact" w:val="1283"/>
        </w:trPr>
        <w:tc>
          <w:tcPr>
            <w:tcW w:w="850" w:type="dxa"/>
            <w:vMerge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7D0817">
              <w:rPr>
                <w:sz w:val="24"/>
                <w:szCs w:val="24"/>
              </w:rPr>
              <w:t>Проведение уроков правовых знаний в образовательных организациях, в рамках Всероссийской акции «Внимание - дети!» и других оперативно-профилактических мероприятий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  <w:vAlign w:val="center"/>
          </w:tcPr>
          <w:p w:rsidR="00B516A6" w:rsidRPr="007D0817" w:rsidRDefault="00B516A6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  <w:tr w:rsidR="00E14760" w:rsidRPr="007D0817" w:rsidTr="007D0817">
        <w:trPr>
          <w:gridAfter w:val="1"/>
          <w:wAfter w:w="83" w:type="dxa"/>
          <w:trHeight w:hRule="exact" w:val="280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E14760" w:rsidRPr="007D0817" w:rsidRDefault="00EB51E6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7D0817">
              <w:rPr>
                <w:rStyle w:val="115pt"/>
                <w:b/>
                <w:sz w:val="24"/>
                <w:szCs w:val="24"/>
              </w:rPr>
              <w:t xml:space="preserve">Мероприятие </w:t>
            </w:r>
            <w:r w:rsidR="00EB51E6" w:rsidRPr="007D0817">
              <w:rPr>
                <w:rStyle w:val="115pt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  <w:vAlign w:val="center"/>
          </w:tcPr>
          <w:p w:rsidR="00E14760" w:rsidRPr="007D0817" w:rsidRDefault="002276C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2,6,7</w:t>
            </w:r>
          </w:p>
        </w:tc>
      </w:tr>
      <w:tr w:rsidR="00E14760" w:rsidRPr="007D0817" w:rsidTr="007D0817">
        <w:trPr>
          <w:gridAfter w:val="1"/>
          <w:wAfter w:w="83" w:type="dxa"/>
          <w:trHeight w:hRule="exact" w:val="2555"/>
        </w:trPr>
        <w:tc>
          <w:tcPr>
            <w:tcW w:w="850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Информирование населения по мероприятиям, направленным на улучшение дорожного полотна, по перечню аварийно-опасных участках и первоочередных мер, направленных на устранение причин и условий совершения дорожн</w:t>
            </w:r>
            <w:proofErr w:type="gramStart"/>
            <w:r w:rsidRPr="007D0817">
              <w:rPr>
                <w:rStyle w:val="115pt"/>
                <w:sz w:val="24"/>
                <w:szCs w:val="24"/>
              </w:rPr>
              <w:t>о-</w:t>
            </w:r>
            <w:proofErr w:type="gramEnd"/>
            <w:r w:rsidRPr="007D0817">
              <w:rPr>
                <w:rStyle w:val="115pt"/>
                <w:sz w:val="24"/>
                <w:szCs w:val="24"/>
              </w:rPr>
              <w:t xml:space="preserve"> транспортных происшествий на автомобильных дорогах общего пользования местного значения (сайт администрации </w:t>
            </w:r>
            <w:r w:rsidRPr="007D0817">
              <w:rPr>
                <w:rFonts w:eastAsia="Courier New"/>
                <w:sz w:val="24"/>
                <w:szCs w:val="24"/>
              </w:rPr>
              <w:t xml:space="preserve"> </w:t>
            </w:r>
            <w:r w:rsidRPr="007D0817">
              <w:rPr>
                <w:sz w:val="24"/>
                <w:szCs w:val="24"/>
              </w:rPr>
              <w:t xml:space="preserve">Красноборского городского поселения Тосненского </w:t>
            </w:r>
            <w:r w:rsidR="007D0817">
              <w:rPr>
                <w:sz w:val="24"/>
                <w:szCs w:val="24"/>
              </w:rPr>
              <w:t xml:space="preserve">муниципального </w:t>
            </w:r>
            <w:r w:rsidRPr="007D0817">
              <w:rPr>
                <w:sz w:val="24"/>
                <w:szCs w:val="24"/>
              </w:rPr>
              <w:t xml:space="preserve">района Ленинградской области </w:t>
            </w:r>
            <w:r w:rsidRPr="007D0817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  <w:tr w:rsidR="00E14760" w:rsidRPr="007D0817" w:rsidTr="007D0817">
        <w:trPr>
          <w:gridAfter w:val="1"/>
          <w:wAfter w:w="83" w:type="dxa"/>
          <w:trHeight w:hRule="exact" w:val="264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E14760" w:rsidRPr="007D0817" w:rsidRDefault="00EB51E6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20" w:firstLine="0"/>
              <w:rPr>
                <w:b/>
                <w:sz w:val="24"/>
                <w:szCs w:val="24"/>
              </w:rPr>
            </w:pPr>
            <w:r w:rsidRPr="007D0817">
              <w:rPr>
                <w:rStyle w:val="115pt"/>
                <w:b/>
                <w:sz w:val="24"/>
                <w:szCs w:val="24"/>
              </w:rPr>
              <w:t xml:space="preserve">Мероприятия </w:t>
            </w:r>
            <w:r w:rsidR="007D0817" w:rsidRPr="007D0817">
              <w:rPr>
                <w:rStyle w:val="115pt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  <w:vAlign w:val="center"/>
          </w:tcPr>
          <w:p w:rsidR="00E14760" w:rsidRPr="007D0817" w:rsidRDefault="002276C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sz w:val="24"/>
                <w:szCs w:val="24"/>
              </w:rPr>
              <w:t>2,6,7</w:t>
            </w:r>
          </w:p>
        </w:tc>
      </w:tr>
      <w:tr w:rsidR="00E14760" w:rsidRPr="007D0817" w:rsidTr="007D0817">
        <w:trPr>
          <w:gridAfter w:val="1"/>
          <w:wAfter w:w="83" w:type="dxa"/>
          <w:trHeight w:hRule="exact" w:val="1008"/>
        </w:trPr>
        <w:tc>
          <w:tcPr>
            <w:tcW w:w="850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D0817">
              <w:rPr>
                <w:rStyle w:val="115pt"/>
                <w:sz w:val="24"/>
                <w:szCs w:val="24"/>
              </w:rPr>
              <w:t xml:space="preserve">Через сайт администрации </w:t>
            </w:r>
            <w:r w:rsidRPr="007D0817">
              <w:rPr>
                <w:rFonts w:eastAsia="Courier New"/>
                <w:sz w:val="24"/>
                <w:szCs w:val="24"/>
              </w:rPr>
              <w:t xml:space="preserve"> </w:t>
            </w:r>
            <w:r w:rsidRPr="007D0817">
              <w:rPr>
                <w:sz w:val="24"/>
                <w:szCs w:val="24"/>
              </w:rPr>
              <w:t xml:space="preserve">Красноборского городского поселения Тосненского </w:t>
            </w:r>
            <w:r w:rsidR="007D0817">
              <w:rPr>
                <w:sz w:val="24"/>
                <w:szCs w:val="24"/>
              </w:rPr>
              <w:t xml:space="preserve">муниципального </w:t>
            </w:r>
            <w:r w:rsidRPr="007D0817">
              <w:rPr>
                <w:sz w:val="24"/>
                <w:szCs w:val="24"/>
              </w:rPr>
              <w:t>района Ленинградской области</w:t>
            </w:r>
            <w:r w:rsidRPr="007D0817">
              <w:rPr>
                <w:rStyle w:val="115pt"/>
                <w:sz w:val="24"/>
                <w:szCs w:val="24"/>
              </w:rPr>
              <w:t>):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  <w:tr w:rsidR="00E14760" w:rsidRPr="007D0817" w:rsidTr="007D0817">
        <w:trPr>
          <w:gridAfter w:val="1"/>
          <w:wAfter w:w="83" w:type="dxa"/>
          <w:trHeight w:hRule="exact" w:val="993"/>
        </w:trPr>
        <w:tc>
          <w:tcPr>
            <w:tcW w:w="850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E14760" w:rsidRPr="007D0817" w:rsidRDefault="007D0817" w:rsidP="007D0817">
            <w:pPr>
              <w:pStyle w:val="4"/>
              <w:shd w:val="clear" w:color="auto" w:fill="auto"/>
              <w:spacing w:before="0" w:after="0" w:line="274" w:lineRule="exact"/>
              <w:ind w:left="120" w:firstLine="12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- </w:t>
            </w:r>
            <w:r w:rsidR="00E14760" w:rsidRPr="007D0817">
              <w:rPr>
                <w:rStyle w:val="115pt"/>
                <w:sz w:val="24"/>
                <w:szCs w:val="24"/>
              </w:rPr>
              <w:t>информирование населения по безопасному поведению на дорогах ориентированное на различные социальные группы населения;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  <w:tr w:rsidR="00E14760" w:rsidRPr="007D0817" w:rsidTr="007D0817">
        <w:trPr>
          <w:gridAfter w:val="1"/>
          <w:wAfter w:w="83" w:type="dxa"/>
          <w:trHeight w:hRule="exact" w:val="1003"/>
        </w:trPr>
        <w:tc>
          <w:tcPr>
            <w:tcW w:w="850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E14760" w:rsidRPr="007D0817" w:rsidRDefault="007D0817" w:rsidP="007D0817">
            <w:pPr>
              <w:pStyle w:val="4"/>
              <w:shd w:val="clear" w:color="auto" w:fill="auto"/>
              <w:spacing w:before="0" w:after="0" w:line="274" w:lineRule="exact"/>
              <w:ind w:left="120" w:firstLine="12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- </w:t>
            </w:r>
            <w:r w:rsidR="00E14760" w:rsidRPr="007D0817">
              <w:rPr>
                <w:rStyle w:val="115pt"/>
                <w:sz w:val="24"/>
                <w:szCs w:val="24"/>
              </w:rPr>
              <w:t>информирование о наиболее актуальных проблемах обеспечения БДЦ, а также об изменениях в законодательстве;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  <w:tr w:rsidR="00E14760" w:rsidRPr="007D0817" w:rsidTr="007D0817">
        <w:trPr>
          <w:gridAfter w:val="1"/>
          <w:wAfter w:w="83" w:type="dxa"/>
          <w:trHeight w:hRule="exact" w:val="988"/>
        </w:trPr>
        <w:tc>
          <w:tcPr>
            <w:tcW w:w="850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E14760" w:rsidRPr="007D0817" w:rsidRDefault="007D0817" w:rsidP="007D0817">
            <w:pPr>
              <w:pStyle w:val="4"/>
              <w:shd w:val="clear" w:color="auto" w:fill="auto"/>
              <w:spacing w:before="0" w:after="0" w:line="274" w:lineRule="exact"/>
              <w:ind w:left="120" w:firstLine="12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- </w:t>
            </w:r>
            <w:r w:rsidR="00E14760" w:rsidRPr="007D0817">
              <w:rPr>
                <w:rStyle w:val="115pt"/>
                <w:sz w:val="24"/>
                <w:szCs w:val="24"/>
              </w:rPr>
              <w:t xml:space="preserve">информирование о состоянии аварийности на территории </w:t>
            </w:r>
            <w:r w:rsidR="00E14760" w:rsidRPr="007D0817">
              <w:rPr>
                <w:rFonts w:eastAsia="Courier New"/>
                <w:sz w:val="24"/>
                <w:szCs w:val="24"/>
              </w:rPr>
              <w:t xml:space="preserve"> </w:t>
            </w:r>
            <w:r w:rsidR="00E14760" w:rsidRPr="007D0817">
              <w:rPr>
                <w:sz w:val="24"/>
                <w:szCs w:val="24"/>
              </w:rPr>
              <w:t xml:space="preserve">Красноборского городского поселения Тосненского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E14760" w:rsidRPr="007D0817">
              <w:rPr>
                <w:sz w:val="24"/>
                <w:szCs w:val="24"/>
              </w:rPr>
              <w:t>района Ленинградской области</w:t>
            </w:r>
            <w:r w:rsidR="00E14760" w:rsidRPr="007D0817">
              <w:rPr>
                <w:rStyle w:val="115pt"/>
                <w:sz w:val="24"/>
                <w:szCs w:val="24"/>
              </w:rPr>
              <w:t>;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  <w:tr w:rsidR="00E14760" w:rsidRPr="007D0817" w:rsidTr="007D0817">
        <w:trPr>
          <w:gridAfter w:val="1"/>
          <w:wAfter w:w="83" w:type="dxa"/>
          <w:trHeight w:hRule="exact" w:val="275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E14760" w:rsidRPr="007D0817" w:rsidRDefault="00EB51E6" w:rsidP="007D081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:rsidR="00E14760" w:rsidRPr="007D0817" w:rsidRDefault="007D0817" w:rsidP="007D0817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rPr>
                <w:rStyle w:val="115pt"/>
                <w:b/>
                <w:sz w:val="24"/>
                <w:szCs w:val="24"/>
              </w:rPr>
            </w:pPr>
            <w:r w:rsidRPr="007D0817">
              <w:rPr>
                <w:rStyle w:val="115pt"/>
                <w:b/>
                <w:sz w:val="24"/>
                <w:szCs w:val="24"/>
              </w:rPr>
              <w:t>Мероприятие 4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0,0</w:t>
            </w:r>
          </w:p>
        </w:tc>
        <w:tc>
          <w:tcPr>
            <w:tcW w:w="2894" w:type="dxa"/>
            <w:vMerge w:val="restart"/>
            <w:shd w:val="clear" w:color="auto" w:fill="FFFFFF"/>
            <w:vAlign w:val="center"/>
          </w:tcPr>
          <w:p w:rsidR="00E14760" w:rsidRPr="007D0817" w:rsidRDefault="00E25B2A" w:rsidP="007D0817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3</w:t>
            </w:r>
          </w:p>
        </w:tc>
      </w:tr>
      <w:tr w:rsidR="00E14760" w:rsidRPr="007D0817" w:rsidTr="007D0817">
        <w:trPr>
          <w:gridAfter w:val="1"/>
          <w:wAfter w:w="83" w:type="dxa"/>
          <w:trHeight w:hRule="exact" w:val="978"/>
        </w:trPr>
        <w:tc>
          <w:tcPr>
            <w:tcW w:w="850" w:type="dxa"/>
            <w:vMerge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E14760" w:rsidRPr="007D0817" w:rsidRDefault="00E14760" w:rsidP="007D0817">
            <w:pPr>
              <w:pStyle w:val="4"/>
              <w:shd w:val="clear" w:color="auto" w:fill="auto"/>
              <w:spacing w:before="0" w:after="0" w:line="274" w:lineRule="exact"/>
              <w:ind w:left="120" w:firstLine="460"/>
              <w:jc w:val="left"/>
              <w:rPr>
                <w:sz w:val="24"/>
                <w:szCs w:val="24"/>
              </w:rPr>
            </w:pPr>
            <w:r w:rsidRPr="007D0817">
              <w:rPr>
                <w:rStyle w:val="115pt"/>
                <w:sz w:val="24"/>
                <w:szCs w:val="24"/>
              </w:rPr>
              <w:t>информирование по проведению целевых профилактических операций: «Внимание, Дети!», «Внимание, пешеход».</w:t>
            </w:r>
          </w:p>
        </w:tc>
        <w:tc>
          <w:tcPr>
            <w:tcW w:w="992" w:type="dxa"/>
            <w:vMerge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8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left="160" w:firstLine="0"/>
              <w:rPr>
                <w:rStyle w:val="115pt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E14760" w:rsidRPr="007D0817" w:rsidRDefault="00E14760" w:rsidP="00B516A6">
            <w:pPr>
              <w:pStyle w:val="4"/>
              <w:shd w:val="clear" w:color="auto" w:fill="auto"/>
              <w:spacing w:before="0" w:after="0" w:line="230" w:lineRule="exact"/>
              <w:ind w:firstLine="0"/>
              <w:rPr>
                <w:rStyle w:val="115pt"/>
                <w:sz w:val="24"/>
                <w:szCs w:val="24"/>
              </w:rPr>
            </w:pPr>
          </w:p>
        </w:tc>
      </w:tr>
    </w:tbl>
    <w:p w:rsidR="00FD52DB" w:rsidRPr="007D0817" w:rsidRDefault="00FD52DB">
      <w:pPr>
        <w:rPr>
          <w:rFonts w:ascii="Times New Roman" w:hAnsi="Times New Roman" w:cs="Times New Roman"/>
        </w:rPr>
      </w:pPr>
    </w:p>
    <w:sectPr w:rsidR="00FD52DB" w:rsidRPr="007D0817">
      <w:type w:val="continuous"/>
      <w:pgSz w:w="16838" w:h="11909" w:orient="landscape"/>
      <w:pgMar w:top="1119" w:right="849" w:bottom="745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EE" w:rsidRDefault="009A46EE">
      <w:r>
        <w:separator/>
      </w:r>
    </w:p>
  </w:endnote>
  <w:endnote w:type="continuationSeparator" w:id="0">
    <w:p w:rsidR="009A46EE" w:rsidRDefault="009A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EE" w:rsidRDefault="009A46EE"/>
  </w:footnote>
  <w:footnote w:type="continuationSeparator" w:id="0">
    <w:p w:rsidR="009A46EE" w:rsidRDefault="009A46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0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7" behindDoc="1" locked="0" layoutInCell="1" allowOverlap="1" wp14:anchorId="112F352B" wp14:editId="5B177E39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180" w:rsidRDefault="0074518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11D9" w:rsidRPr="006C11D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4.5pt;margin-top:30.7pt;width:5.55pt;height:12.65pt;z-index:-188742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Th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" filled="f" stroked="f">
              <v:textbox style="mso-fit-shape-to-text:t" inset="0,0,0,0">
                <w:txbxContent>
                  <w:p w:rsidR="00745180" w:rsidRDefault="0074518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11D9" w:rsidRPr="006C11D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7451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B45801A" wp14:editId="645044FA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A4B" w:rsidRPr="00982A4B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4.5pt;margin-top:30.7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A4B" w:rsidRPr="00982A4B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389890</wp:posOffset>
              </wp:positionV>
              <wp:extent cx="70485" cy="16065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A4B" w:rsidRPr="00982A4B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4.5pt;margin-top:30.7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A4B" w:rsidRPr="00982A4B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D3" w:rsidRDefault="00FB7B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963313F" wp14:editId="3D64F064">
              <wp:simplePos x="0" y="0"/>
              <wp:positionH relativeFrom="page">
                <wp:posOffset>5342890</wp:posOffset>
              </wp:positionH>
              <wp:positionV relativeFrom="page">
                <wp:posOffset>382270</wp:posOffset>
              </wp:positionV>
              <wp:extent cx="67310" cy="15303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D3" w:rsidRDefault="00FD4BD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A4B" w:rsidRPr="00982A4B">
                            <w:rPr>
                              <w:rStyle w:val="105pt"/>
                              <w:noProof/>
                            </w:rPr>
                            <w:t>5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0.7pt;margin-top:30.1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" filled="f" stroked="f">
              <v:textbox style="mso-fit-shape-to-text:t" inset="0,0,0,0">
                <w:txbxContent>
                  <w:p w:rsidR="00FD4BD3" w:rsidRDefault="00FD4BD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A4B" w:rsidRPr="00982A4B">
                      <w:rPr>
                        <w:rStyle w:val="105pt"/>
                        <w:noProof/>
                      </w:rPr>
                      <w:t>5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5050"/>
    <w:multiLevelType w:val="multilevel"/>
    <w:tmpl w:val="A67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72518"/>
    <w:multiLevelType w:val="multilevel"/>
    <w:tmpl w:val="94120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44AD5"/>
    <w:multiLevelType w:val="multilevel"/>
    <w:tmpl w:val="1B20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25CED"/>
    <w:multiLevelType w:val="multilevel"/>
    <w:tmpl w:val="9274D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43E0B"/>
    <w:multiLevelType w:val="multilevel"/>
    <w:tmpl w:val="BC0CA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7374E"/>
    <w:multiLevelType w:val="multilevel"/>
    <w:tmpl w:val="E1C83FF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81569"/>
    <w:multiLevelType w:val="multilevel"/>
    <w:tmpl w:val="0B982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21457"/>
    <w:multiLevelType w:val="multilevel"/>
    <w:tmpl w:val="16541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95C97"/>
    <w:multiLevelType w:val="multilevel"/>
    <w:tmpl w:val="AB380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DB"/>
    <w:rsid w:val="00045336"/>
    <w:rsid w:val="00137F7D"/>
    <w:rsid w:val="00157328"/>
    <w:rsid w:val="00172DFC"/>
    <w:rsid w:val="00182D4E"/>
    <w:rsid w:val="001C0049"/>
    <w:rsid w:val="002276C0"/>
    <w:rsid w:val="00230422"/>
    <w:rsid w:val="00232125"/>
    <w:rsid w:val="002616BB"/>
    <w:rsid w:val="002C0D4C"/>
    <w:rsid w:val="002E7BF3"/>
    <w:rsid w:val="00302FCC"/>
    <w:rsid w:val="0030664B"/>
    <w:rsid w:val="00364F96"/>
    <w:rsid w:val="003F5759"/>
    <w:rsid w:val="004013B6"/>
    <w:rsid w:val="004271CE"/>
    <w:rsid w:val="00513DAB"/>
    <w:rsid w:val="00520472"/>
    <w:rsid w:val="005350C3"/>
    <w:rsid w:val="00670B6C"/>
    <w:rsid w:val="006C11D9"/>
    <w:rsid w:val="006D3485"/>
    <w:rsid w:val="00702FA3"/>
    <w:rsid w:val="0071155D"/>
    <w:rsid w:val="00722C2A"/>
    <w:rsid w:val="00745180"/>
    <w:rsid w:val="00760D9A"/>
    <w:rsid w:val="00785739"/>
    <w:rsid w:val="007A780A"/>
    <w:rsid w:val="007D0817"/>
    <w:rsid w:val="008058AE"/>
    <w:rsid w:val="00817A14"/>
    <w:rsid w:val="00982A4B"/>
    <w:rsid w:val="009A10C4"/>
    <w:rsid w:val="009A46EE"/>
    <w:rsid w:val="00A34D38"/>
    <w:rsid w:val="00A4504E"/>
    <w:rsid w:val="00A941B3"/>
    <w:rsid w:val="00B516A6"/>
    <w:rsid w:val="00BB4738"/>
    <w:rsid w:val="00C01210"/>
    <w:rsid w:val="00C86D66"/>
    <w:rsid w:val="00CB5905"/>
    <w:rsid w:val="00D657E5"/>
    <w:rsid w:val="00DA4CBA"/>
    <w:rsid w:val="00E06CBC"/>
    <w:rsid w:val="00E14760"/>
    <w:rsid w:val="00E25B2A"/>
    <w:rsid w:val="00EB51E6"/>
    <w:rsid w:val="00EC2AAD"/>
    <w:rsid w:val="00F16A52"/>
    <w:rsid w:val="00F53582"/>
    <w:rsid w:val="00FB7B59"/>
    <w:rsid w:val="00FD4BD3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3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  <w:style w:type="character" w:customStyle="1" w:styleId="normaltextrun">
    <w:name w:val="normaltextrun"/>
    <w:qFormat/>
    <w:rsid w:val="00A34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5pt0pt">
    <w:name w:val="Основной текст (4) + 7;5 pt;Не курсив;Интервал 0 pt"/>
    <w:basedOn w:val="4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5pt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65pt0">
    <w:name w:val="Основной текст (5) + 6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pt15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61pt1500">
    <w:name w:val="Основной текст (6) + Курсив;Интервал 1 pt;Масштаб 15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15pt-1pt">
    <w:name w:val="Основной текст (7) + Times New Roman;11;5 pt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4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after="420" w:line="0" w:lineRule="atLeast"/>
      <w:jc w:val="both"/>
    </w:pPr>
    <w:rPr>
      <w:rFonts w:ascii="Arial Unicode MS" w:eastAsia="Arial Unicode MS" w:hAnsi="Arial Unicode MS" w:cs="Arial Unicode MS"/>
      <w:i/>
      <w:iCs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07" w:lineRule="exact"/>
      <w:jc w:val="both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</w:pPr>
    <w:rPr>
      <w:rFonts w:ascii="Calibri" w:eastAsia="Calibri" w:hAnsi="Calibri" w:cs="Calibri"/>
      <w:i/>
      <w:iCs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6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120" w:line="0" w:lineRule="atLeast"/>
      <w:ind w:hanging="8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2">
    <w:name w:val="Основной текст6"/>
    <w:basedOn w:val="a"/>
    <w:rsid w:val="00232125"/>
    <w:pPr>
      <w:shd w:val="clear" w:color="auto" w:fill="FFFFFF"/>
      <w:spacing w:line="269" w:lineRule="exact"/>
      <w:ind w:hanging="16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321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3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2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2125"/>
    <w:rPr>
      <w:rFonts w:ascii="Tahoma" w:hAnsi="Tahoma" w:cs="Tahoma"/>
      <w:color w:val="000000"/>
      <w:sz w:val="16"/>
      <w:szCs w:val="16"/>
    </w:rPr>
  </w:style>
  <w:style w:type="character" w:customStyle="1" w:styleId="normaltextrun">
    <w:name w:val="normaltextrun"/>
    <w:qFormat/>
    <w:rsid w:val="00A3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2024-12-27T11:53:00Z</cp:lastPrinted>
  <dcterms:created xsi:type="dcterms:W3CDTF">2024-12-26T14:30:00Z</dcterms:created>
  <dcterms:modified xsi:type="dcterms:W3CDTF">2024-12-27T11:57:00Z</dcterms:modified>
</cp:coreProperties>
</file>