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37" w:rsidRPr="007C5D1E" w:rsidRDefault="005F4237" w:rsidP="005F4237">
      <w:pPr>
        <w:jc w:val="center"/>
        <w:rPr>
          <w:b/>
        </w:rPr>
      </w:pPr>
      <w:r w:rsidRPr="007C5D1E">
        <w:rPr>
          <w:b/>
        </w:rPr>
        <w:t>КРАСНОБОРСКОЕ  ГОРОДСКОЕ  ПОСЕЛЕНИЕ</w:t>
      </w:r>
    </w:p>
    <w:p w:rsidR="005F4237" w:rsidRPr="007C5D1E" w:rsidRDefault="005F4237" w:rsidP="005F4237">
      <w:pPr>
        <w:jc w:val="center"/>
        <w:rPr>
          <w:b/>
        </w:rPr>
      </w:pPr>
      <w:r w:rsidRPr="007C5D1E">
        <w:rPr>
          <w:b/>
        </w:rPr>
        <w:t>ТОСНЕНСКОГО РАЙОНА  ЛЕНИНГРАДСКОЙ ОБЛАСТИ</w:t>
      </w:r>
    </w:p>
    <w:p w:rsidR="005F4237" w:rsidRPr="007C5D1E" w:rsidRDefault="005F4237" w:rsidP="005F4237">
      <w:pPr>
        <w:jc w:val="center"/>
      </w:pPr>
    </w:p>
    <w:p w:rsidR="005F4237" w:rsidRPr="007C5D1E" w:rsidRDefault="005F4237" w:rsidP="005F4237">
      <w:pPr>
        <w:jc w:val="center"/>
        <w:rPr>
          <w:b/>
        </w:rPr>
      </w:pPr>
      <w:r w:rsidRPr="007C5D1E">
        <w:rPr>
          <w:b/>
        </w:rPr>
        <w:t>АДМИНИСТРАЦИЯ</w:t>
      </w:r>
    </w:p>
    <w:p w:rsidR="005F4237" w:rsidRPr="007C5D1E" w:rsidRDefault="005F4237" w:rsidP="005F4237">
      <w:pPr>
        <w:jc w:val="center"/>
        <w:rPr>
          <w:b/>
        </w:rPr>
      </w:pPr>
    </w:p>
    <w:p w:rsidR="005F4237" w:rsidRPr="00712977" w:rsidRDefault="005F4237" w:rsidP="005F4237">
      <w:pPr>
        <w:jc w:val="center"/>
        <w:rPr>
          <w:b/>
          <w:sz w:val="22"/>
          <w:szCs w:val="22"/>
        </w:rPr>
      </w:pPr>
      <w:r w:rsidRPr="007C5D1E">
        <w:rPr>
          <w:b/>
        </w:rPr>
        <w:t>ПОСТАНОВЛЕНИЕ</w:t>
      </w:r>
    </w:p>
    <w:p w:rsidR="005F4237" w:rsidRPr="00712977" w:rsidRDefault="005F4237" w:rsidP="005F4237">
      <w:pPr>
        <w:rPr>
          <w:sz w:val="22"/>
          <w:szCs w:val="22"/>
        </w:rPr>
      </w:pPr>
    </w:p>
    <w:p w:rsidR="005F4237" w:rsidRPr="00712977" w:rsidRDefault="005F4237" w:rsidP="005F4237">
      <w:pPr>
        <w:rPr>
          <w:sz w:val="22"/>
          <w:szCs w:val="22"/>
        </w:rPr>
      </w:pPr>
    </w:p>
    <w:p w:rsidR="005F4237" w:rsidRPr="00D03EEE" w:rsidRDefault="005C5D1D" w:rsidP="005F4237">
      <w:r>
        <w:t>17.01.2017</w:t>
      </w:r>
      <w:r w:rsidR="00D03EEE" w:rsidRPr="00D03EEE">
        <w:t xml:space="preserve"> № </w:t>
      </w:r>
      <w:r>
        <w:t>4</w:t>
      </w:r>
    </w:p>
    <w:p w:rsidR="005C5D1D" w:rsidRDefault="005C5D1D" w:rsidP="00D03EEE">
      <w:pPr>
        <w:tabs>
          <w:tab w:val="left" w:pos="5245"/>
        </w:tabs>
        <w:ind w:right="4110"/>
        <w:jc w:val="both"/>
      </w:pPr>
    </w:p>
    <w:p w:rsidR="005F4237" w:rsidRPr="00712977" w:rsidRDefault="00155DF8" w:rsidP="00D03EEE">
      <w:pPr>
        <w:tabs>
          <w:tab w:val="left" w:pos="5245"/>
        </w:tabs>
        <w:ind w:right="4110"/>
        <w:jc w:val="both"/>
      </w:pPr>
      <w:r>
        <w:t>Об утверждении реестра</w:t>
      </w:r>
      <w:r w:rsidR="00D03EEE">
        <w:t xml:space="preserve"> </w:t>
      </w:r>
      <w:r w:rsidR="005F4237" w:rsidRPr="00712977">
        <w:t>муниципального имущества Красноборского городского поселения Тосненского района Ленинградской области</w:t>
      </w:r>
    </w:p>
    <w:p w:rsidR="005F4237" w:rsidRPr="00712977" w:rsidRDefault="005F4237" w:rsidP="005F4237"/>
    <w:p w:rsidR="005F4237" w:rsidRPr="00712977" w:rsidRDefault="005F4237" w:rsidP="005F4237">
      <w:pPr>
        <w:jc w:val="both"/>
      </w:pPr>
      <w:r w:rsidRPr="00712977">
        <w:tab/>
        <w:t>В соответствии с  Фе</w:t>
      </w:r>
      <w:r>
        <w:t>деральным законом от 06.10.2003</w:t>
      </w:r>
      <w:r w:rsidRPr="00712977">
        <w:t xml:space="preserve"> № 131-ФЗ «Об общих принципах организации местного самоуправления в Российской Федерации», </w:t>
      </w:r>
      <w:r w:rsidRPr="005F4237">
        <w:t>Приказ</w:t>
      </w:r>
      <w:r>
        <w:t>ом Министерства экономического развития</w:t>
      </w:r>
      <w:r w:rsidRPr="005F4237">
        <w:t xml:space="preserve"> Р</w:t>
      </w:r>
      <w:r>
        <w:t xml:space="preserve">оссийской </w:t>
      </w:r>
      <w:r w:rsidRPr="005F4237">
        <w:t>Ф</w:t>
      </w:r>
      <w:r>
        <w:t>едерации от 30.08.2011 № 424 «</w:t>
      </w:r>
      <w:r w:rsidRPr="005F4237">
        <w:t>Об утверждении Порядка ведения органами местного самоуправления ре</w:t>
      </w:r>
      <w:r>
        <w:t xml:space="preserve">естров муниципального имущества», </w:t>
      </w:r>
      <w:r w:rsidRPr="00712977">
        <w:t>Уставом Красноборского городского поселения Тосненского района Ленинградской области</w:t>
      </w: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</w:pPr>
      <w:r w:rsidRPr="00712977">
        <w:t>ПОСТАНОВЛЯЮ:</w:t>
      </w:r>
    </w:p>
    <w:p w:rsidR="005F4237" w:rsidRPr="00712977" w:rsidRDefault="005F4237" w:rsidP="005F4237">
      <w:pPr>
        <w:jc w:val="both"/>
      </w:pPr>
    </w:p>
    <w:p w:rsidR="00155DF8" w:rsidRPr="005C5D1D" w:rsidRDefault="005F4237" w:rsidP="005C5D1D">
      <w:pPr>
        <w:ind w:firstLine="708"/>
        <w:jc w:val="both"/>
      </w:pPr>
      <w:r w:rsidRPr="005C5D1D">
        <w:t xml:space="preserve">1. Утвердить </w:t>
      </w:r>
      <w:r w:rsidR="00D03EEE" w:rsidRPr="005C5D1D">
        <w:t xml:space="preserve">реестр </w:t>
      </w:r>
      <w:r w:rsidRPr="005C5D1D">
        <w:t>муниципального имущества Красноборского городского поселения Тосненского района Ленинградской об</w:t>
      </w:r>
      <w:r w:rsidR="00D03EEE" w:rsidRPr="005C5D1D">
        <w:t>ласти по состоянию на 01.01.2017</w:t>
      </w:r>
      <w:r w:rsidRPr="005C5D1D">
        <w:t xml:space="preserve"> года</w:t>
      </w:r>
      <w:r w:rsidR="00155DF8" w:rsidRPr="005C5D1D">
        <w:t xml:space="preserve">, </w:t>
      </w:r>
      <w:r w:rsidR="007742B4">
        <w:t>(</w:t>
      </w:r>
      <w:proofErr w:type="gramStart"/>
      <w:r w:rsidR="00155DF8" w:rsidRPr="005C5D1D">
        <w:t>со</w:t>
      </w:r>
      <w:r w:rsidR="007742B4">
        <w:t>гласно Приложения</w:t>
      </w:r>
      <w:proofErr w:type="gramEnd"/>
      <w:r w:rsidR="007742B4">
        <w:t>)</w:t>
      </w:r>
      <w:r w:rsidR="00155DF8" w:rsidRPr="005C5D1D">
        <w:t>:</w:t>
      </w:r>
    </w:p>
    <w:p w:rsidR="005F4237" w:rsidRPr="005C5D1D" w:rsidRDefault="00155DF8" w:rsidP="005C5D1D">
      <w:pPr>
        <w:ind w:firstLine="708"/>
        <w:jc w:val="both"/>
      </w:pPr>
      <w:r w:rsidRPr="005C5D1D">
        <w:t>1)</w:t>
      </w:r>
      <w:r w:rsidR="005F4237" w:rsidRPr="005C5D1D">
        <w:t xml:space="preserve"> </w:t>
      </w:r>
      <w:r w:rsidR="007742B4">
        <w:t>Раздел 1. С</w:t>
      </w:r>
      <w:r w:rsidRPr="005C5D1D">
        <w:rPr>
          <w:shd w:val="clear" w:color="auto" w:fill="FFFFFF"/>
        </w:rPr>
        <w:t xml:space="preserve">ведения о муниципальном недвижимом имуществе </w:t>
      </w:r>
      <w:r w:rsidRPr="005C5D1D">
        <w:t>Красноборского городского поселения Тосненского района Ленинградской области;</w:t>
      </w:r>
    </w:p>
    <w:p w:rsidR="00155DF8" w:rsidRPr="005C5D1D" w:rsidRDefault="00155DF8" w:rsidP="005C5D1D">
      <w:pPr>
        <w:ind w:firstLine="708"/>
        <w:jc w:val="both"/>
      </w:pPr>
      <w:r w:rsidRPr="005C5D1D">
        <w:t xml:space="preserve">2) </w:t>
      </w:r>
      <w:r w:rsidR="007742B4">
        <w:t>Раздел 2. С</w:t>
      </w:r>
      <w:r w:rsidRPr="005C5D1D">
        <w:rPr>
          <w:shd w:val="clear" w:color="auto" w:fill="FFFFFF"/>
        </w:rPr>
        <w:t xml:space="preserve">ведения о муниципальном движимом имуществе </w:t>
      </w:r>
      <w:r w:rsidRPr="005C5D1D">
        <w:t>(автотранспортные средства) Красноборского городского поселения Тосненского района Ленинградской области;</w:t>
      </w:r>
    </w:p>
    <w:p w:rsidR="00155DF8" w:rsidRPr="003C7354" w:rsidRDefault="00155DF8" w:rsidP="005C5D1D">
      <w:pPr>
        <w:ind w:firstLine="708"/>
        <w:jc w:val="both"/>
      </w:pPr>
      <w:r w:rsidRPr="005C5D1D">
        <w:t xml:space="preserve">3) </w:t>
      </w:r>
      <w:r w:rsidR="007742B4">
        <w:t>Раздел 3. С</w:t>
      </w:r>
      <w:r w:rsidRPr="005C5D1D">
        <w:rPr>
          <w:shd w:val="clear" w:color="auto" w:fill="FFFFFF"/>
        </w:rPr>
        <w:t>ведения о муниципальных учреждениях</w:t>
      </w:r>
      <w:r w:rsidRPr="005C5D1D">
        <w:t xml:space="preserve"> Красноборского городского поселения Тосненского района Ленинградской области.</w:t>
      </w:r>
    </w:p>
    <w:p w:rsidR="005C5D1D" w:rsidRPr="005C5D1D" w:rsidRDefault="00155DF8" w:rsidP="005C5D1D">
      <w:pPr>
        <w:ind w:firstLine="708"/>
        <w:jc w:val="both"/>
      </w:pPr>
      <w:r w:rsidRPr="005C5D1D">
        <w:t>2</w:t>
      </w:r>
      <w:r w:rsidR="005F4237" w:rsidRPr="005C5D1D">
        <w:t>.</w:t>
      </w:r>
      <w:r w:rsidRPr="005C5D1D">
        <w:t xml:space="preserve"> Постановление администрации Красноборского городского поселения Тосненского</w:t>
      </w:r>
      <w:r w:rsidR="005C5D1D" w:rsidRPr="005C5D1D">
        <w:t xml:space="preserve"> района Ленинградской области от 30.12.2014 № 257 «Об утверждении перечней объектов недвижимого, движимого муниципального имущества Красноборского городского поселения Тосненского района Ленинградской области» признать утратившим силу.</w:t>
      </w:r>
    </w:p>
    <w:p w:rsidR="005F4237" w:rsidRPr="005C5D1D" w:rsidRDefault="005C5D1D" w:rsidP="005C5D1D">
      <w:pPr>
        <w:ind w:firstLine="708"/>
        <w:jc w:val="both"/>
      </w:pPr>
      <w:r w:rsidRPr="005C5D1D">
        <w:t>3. Настоящее постановление вступает в силу с момента подписания.</w:t>
      </w:r>
    </w:p>
    <w:p w:rsidR="005F4237" w:rsidRPr="00712977" w:rsidRDefault="005C5D1D" w:rsidP="005C5D1D">
      <w:pPr>
        <w:ind w:firstLine="708"/>
        <w:jc w:val="both"/>
      </w:pPr>
      <w:r w:rsidRPr="005C5D1D">
        <w:t xml:space="preserve">4. </w:t>
      </w:r>
      <w:proofErr w:type="gramStart"/>
      <w:r w:rsidR="005F4237" w:rsidRPr="005C5D1D">
        <w:t>Контроль за</w:t>
      </w:r>
      <w:proofErr w:type="gramEnd"/>
      <w:r w:rsidR="005F4237" w:rsidRPr="005C5D1D">
        <w:t xml:space="preserve"> исполнением </w:t>
      </w:r>
      <w:r w:rsidRPr="005C5D1D">
        <w:t xml:space="preserve">настоящего </w:t>
      </w:r>
      <w:r w:rsidR="005F4237" w:rsidRPr="005C5D1D">
        <w:t>постановления оставляю за собой.</w:t>
      </w:r>
      <w:r w:rsidR="005F4237" w:rsidRPr="00712977">
        <w:tab/>
      </w: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</w:pPr>
    </w:p>
    <w:p w:rsidR="005F4237" w:rsidRPr="00712977" w:rsidRDefault="005C5D1D" w:rsidP="005F4237">
      <w:pPr>
        <w:jc w:val="both"/>
      </w:pPr>
      <w:r>
        <w:t>Глава</w:t>
      </w:r>
      <w:r w:rsidR="005F4237" w:rsidRPr="00712977">
        <w:t xml:space="preserve"> администрации                                                                           О.В. Платонова</w:t>
      </w:r>
    </w:p>
    <w:p w:rsidR="005F4237" w:rsidRPr="00712977" w:rsidRDefault="005F4237" w:rsidP="005F4237">
      <w:pPr>
        <w:jc w:val="both"/>
      </w:pPr>
    </w:p>
    <w:p w:rsidR="005F4237" w:rsidRPr="00712977" w:rsidRDefault="005F4237" w:rsidP="005F4237">
      <w:pPr>
        <w:jc w:val="both"/>
        <w:rPr>
          <w:sz w:val="22"/>
          <w:szCs w:val="22"/>
        </w:rPr>
      </w:pPr>
    </w:p>
    <w:p w:rsidR="005F4237" w:rsidRPr="00712977" w:rsidRDefault="005F4237" w:rsidP="005F4237">
      <w:pPr>
        <w:jc w:val="both"/>
        <w:rPr>
          <w:sz w:val="22"/>
          <w:szCs w:val="22"/>
        </w:rPr>
      </w:pPr>
    </w:p>
    <w:p w:rsidR="00C00B84" w:rsidRDefault="00C00B84"/>
    <w:p w:rsidR="003C7354" w:rsidRDefault="003C7354"/>
    <w:p w:rsidR="003C7354" w:rsidRDefault="003C7354"/>
    <w:p w:rsidR="003C7354" w:rsidRDefault="003C7354">
      <w:pPr>
        <w:sectPr w:rsidR="003C73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022" w:type="dxa"/>
        <w:tblInd w:w="93" w:type="dxa"/>
        <w:tblLook w:val="04A0" w:firstRow="1" w:lastRow="0" w:firstColumn="1" w:lastColumn="0" w:noHBand="0" w:noVBand="1"/>
      </w:tblPr>
      <w:tblGrid>
        <w:gridCol w:w="486"/>
        <w:gridCol w:w="2111"/>
        <w:gridCol w:w="2066"/>
        <w:gridCol w:w="1341"/>
        <w:gridCol w:w="1287"/>
        <w:gridCol w:w="1549"/>
        <w:gridCol w:w="1366"/>
        <w:gridCol w:w="1366"/>
        <w:gridCol w:w="1287"/>
        <w:gridCol w:w="2684"/>
        <w:gridCol w:w="2684"/>
        <w:gridCol w:w="1656"/>
        <w:gridCol w:w="1557"/>
      </w:tblGrid>
      <w:tr w:rsidR="003C7354" w:rsidRPr="003C7354" w:rsidTr="003C7354">
        <w:trPr>
          <w:trHeight w:val="19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93A" w:rsidRDefault="003C7354" w:rsidP="00F9793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Приложение </w:t>
            </w:r>
            <w:r w:rsidRPr="003C7354">
              <w:rPr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3C7354">
              <w:rPr>
                <w:color w:val="000000"/>
                <w:sz w:val="20"/>
                <w:szCs w:val="20"/>
              </w:rPr>
              <w:br/>
              <w:t>Красноборского городского поселения</w:t>
            </w:r>
            <w:r w:rsidRPr="003C7354">
              <w:rPr>
                <w:color w:val="000000"/>
                <w:sz w:val="20"/>
                <w:szCs w:val="20"/>
              </w:rPr>
              <w:br/>
              <w:t>Тосненского района Ленинградской области</w:t>
            </w:r>
            <w:r w:rsidRPr="003C735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3C7354" w:rsidRPr="003C7354" w:rsidRDefault="00F9793A" w:rsidP="00F9793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3C7354" w:rsidRPr="003C7354">
              <w:rPr>
                <w:color w:val="000000"/>
                <w:sz w:val="20"/>
                <w:szCs w:val="20"/>
              </w:rPr>
              <w:t>от  17</w:t>
            </w:r>
            <w:r w:rsidR="003C7354" w:rsidRPr="003C7354">
              <w:rPr>
                <w:sz w:val="20"/>
                <w:szCs w:val="20"/>
              </w:rPr>
              <w:t>.01.2017 г.   №  4</w:t>
            </w:r>
          </w:p>
        </w:tc>
      </w:tr>
      <w:tr w:rsidR="003C7354" w:rsidRPr="003C7354" w:rsidTr="003C7354">
        <w:trPr>
          <w:trHeight w:val="514"/>
        </w:trPr>
        <w:tc>
          <w:tcPr>
            <w:tcW w:w="19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Раздел 1. Сведения о муниципальном недвижимом имуществе</w:t>
            </w:r>
            <w:r w:rsidRPr="003C7354">
              <w:rPr>
                <w:color w:val="000000"/>
                <w:sz w:val="20"/>
                <w:szCs w:val="20"/>
              </w:rPr>
              <w:br/>
              <w:t>на 10.01.2017</w:t>
            </w:r>
          </w:p>
        </w:tc>
      </w:tr>
      <w:tr w:rsidR="003C7354" w:rsidRPr="003C7354" w:rsidTr="003C7354">
        <w:trPr>
          <w:trHeight w:val="285"/>
        </w:trPr>
        <w:tc>
          <w:tcPr>
            <w:tcW w:w="19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3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"/>
        </w:trPr>
        <w:tc>
          <w:tcPr>
            <w:tcW w:w="19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3C7354" w:rsidRPr="003C7354" w:rsidTr="003C7354">
        <w:trPr>
          <w:trHeight w:val="2325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Начисленная амортизация (износ), руб.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Документы - основания возникновения/прекращения права муниципальной собственности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Сведения об установленных ограничениях (обременениях) 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Антенное хозяйство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19500,00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Артезианская скважина №1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11100,00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11100,00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Артезианская скважина №2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9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Братские захоронения и мемориалы (3 ед.)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220860,00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56990,00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9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Вагон-бытовка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25-а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Водоем № 1 (пожарный)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Водоем №2 (пожарный)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Водоем №3 (пожарный)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Газовая установка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ул.Марата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Газовая установка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ул.Культуры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Имущество для организации водоснабжения и водоотведения в том числе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2573380,00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2021630,00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 Московское шоссе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Колодцы (25 ед.)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227880,00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157450,00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Напорная канализация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Насосная станция над артезианской скважиной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ул.Вокзальная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126000,00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Пешеходные дорожки (из плит)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27800,00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27800,00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Площадки, тротуары, проезды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23,43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38200,00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Резервуар запаса воды (2 шт.)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.  Каждый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109105900,00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109105900,00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Станция  перекачки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99800,00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99800,00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Станция биологической очистки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243015000,00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243015000,00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Станция водоснабжения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379000,00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185300,00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Электрооборудование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32300,00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Электрооборудование станции перекачки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24400,00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930700,00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265700,00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30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57282,13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356991720,00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355076370,00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525"/>
        </w:trPr>
        <w:tc>
          <w:tcPr>
            <w:tcW w:w="19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Здание</w:t>
            </w:r>
          </w:p>
        </w:tc>
      </w:tr>
      <w:tr w:rsidR="003C7354" w:rsidRPr="003C7354" w:rsidTr="003C7354">
        <w:trPr>
          <w:trHeight w:val="249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Начисленная амортизация (износ), руб.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Документы - основания возникновения/прекращения права муниципальной собственности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Сведения об установленных ограничениях (обременениях) </w:t>
            </w:r>
          </w:p>
        </w:tc>
      </w:tr>
      <w:tr w:rsidR="003C7354" w:rsidRPr="003C7354" w:rsidTr="003C7354">
        <w:trPr>
          <w:trHeight w:val="29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Гараж кирпичный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Бор, ул. Культуры д.60-а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6480,00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Здание  дома быта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г.п. Красный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оскова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47-29-1/2001-23 - условный номер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500,9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1537300,00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589400,00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14.08.2006 -регистрация права 09.12.2011/_____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Бор, ул. Культуры  д. 62а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47-78-29/055/2008-174 -  условный номер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3629400,00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1131900,00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14.08.2006 - регистрация права 04.09.2008/_____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Здание бани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47-78-29/047/2007-027 - условный номер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919590,00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262600,00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14.08.2006 - регистрация права 10.08.2007/_____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25-а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Здание котельная № 1 с оборудованием, сетями, вспомогательными зданиями и сооружениями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Комсомольская, д.7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2137400,00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1248100,00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ул.Культуры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д.6-а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47-29-54/2005-216 - условный номер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570000,00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570000,00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14.08.2006 - регистрация   права 12.12.2007/_____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Здание котельной  №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Комсомольская, д.7а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47-78-29/094/2007-043 - условный номер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611380,00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191300,00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14.08.2006 - регистрация права 18.01.2008/_____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Здание котельной  № 2 с оборудованием, сетями, вспомогательными зданиями и сооружениями в том числе,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ул.Дубровского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47-29-32/2003-4 - условный номер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102,41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8168300,00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2777100,00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14.08.2006 - дата регистрации 06.03.2008/_____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3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sz w:val="20"/>
                <w:szCs w:val="20"/>
              </w:rPr>
              <w:t>г.п</w:t>
            </w:r>
            <w:proofErr w:type="gramStart"/>
            <w:r w:rsidRPr="003C7354">
              <w:rPr>
                <w:sz w:val="20"/>
                <w:szCs w:val="20"/>
              </w:rPr>
              <w:t>.К</w:t>
            </w:r>
            <w:proofErr w:type="gramEnd"/>
            <w:r w:rsidRPr="003C7354">
              <w:rPr>
                <w:sz w:val="20"/>
                <w:szCs w:val="20"/>
              </w:rPr>
              <w:t>расный</w:t>
            </w:r>
            <w:proofErr w:type="spellEnd"/>
            <w:r w:rsidRPr="003C7354">
              <w:rPr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sz w:val="20"/>
                <w:szCs w:val="20"/>
              </w:rPr>
              <w:t>ул.Марата</w:t>
            </w:r>
            <w:proofErr w:type="spellEnd"/>
            <w:r w:rsidRPr="003C7354">
              <w:rPr>
                <w:sz w:val="20"/>
                <w:szCs w:val="20"/>
              </w:rPr>
              <w:t>, д.9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74,1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сгорело</w:t>
            </w:r>
          </w:p>
        </w:tc>
      </w:tr>
      <w:tr w:rsidR="003C7354" w:rsidRPr="003C7354" w:rsidTr="003C7354">
        <w:trPr>
          <w:trHeight w:val="23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ул.Вокзальная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, д.34/2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47-78-29/054/2005-214 - условный номер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1272400,00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1272400,00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14.08.2006 -дата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регирстрации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18.10.2012 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2382,74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19651250,00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8848280,00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9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354" w:rsidRPr="003C7354" w:rsidRDefault="003C7354" w:rsidP="003C735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7354" w:rsidRPr="003C7354" w:rsidTr="003C7354">
        <w:trPr>
          <w:trHeight w:val="300"/>
        </w:trPr>
        <w:tc>
          <w:tcPr>
            <w:tcW w:w="19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Помещение</w:t>
            </w:r>
          </w:p>
        </w:tc>
      </w:tr>
      <w:tr w:rsidR="003C7354" w:rsidRPr="003C7354" w:rsidTr="003C7354">
        <w:trPr>
          <w:trHeight w:val="23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Начисленная амортизация (износ), руб.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Документы - основания возникновения/прекращения права муниципальной собственности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Сведения об установленных ограничениях (обременениях) </w:t>
            </w:r>
          </w:p>
        </w:tc>
      </w:tr>
      <w:tr w:rsidR="003C7354" w:rsidRPr="003C7354" w:rsidTr="003C7354">
        <w:trPr>
          <w:trHeight w:val="28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Бытовое помещение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д.7-а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Встроенное помещение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sz w:val="20"/>
                <w:szCs w:val="20"/>
              </w:rPr>
              <w:t>г.п</w:t>
            </w:r>
            <w:proofErr w:type="gramStart"/>
            <w:r w:rsidRPr="003C7354">
              <w:rPr>
                <w:sz w:val="20"/>
                <w:szCs w:val="20"/>
              </w:rPr>
              <w:t>.К</w:t>
            </w:r>
            <w:proofErr w:type="gramEnd"/>
            <w:r w:rsidRPr="003C7354">
              <w:rPr>
                <w:sz w:val="20"/>
                <w:szCs w:val="20"/>
              </w:rPr>
              <w:t>расный</w:t>
            </w:r>
            <w:proofErr w:type="spellEnd"/>
            <w:r w:rsidRPr="003C7354">
              <w:rPr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sz w:val="20"/>
                <w:szCs w:val="20"/>
              </w:rPr>
              <w:t xml:space="preserve"> д. 10 (Аптека, офис мирового судьи)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119,43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161030,00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20450,00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Встроенное помещение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12 (офис МУП ЖКХ Красный Бор)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138700,00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sz w:val="20"/>
                <w:szCs w:val="20"/>
              </w:rPr>
              <w:t>г.п</w:t>
            </w:r>
            <w:proofErr w:type="gramStart"/>
            <w:r w:rsidRPr="003C7354">
              <w:rPr>
                <w:sz w:val="20"/>
                <w:szCs w:val="20"/>
              </w:rPr>
              <w:t>.К</w:t>
            </w:r>
            <w:proofErr w:type="gramEnd"/>
            <w:r w:rsidRPr="003C7354">
              <w:rPr>
                <w:sz w:val="20"/>
                <w:szCs w:val="20"/>
              </w:rPr>
              <w:t>расный</w:t>
            </w:r>
            <w:proofErr w:type="spellEnd"/>
            <w:r w:rsidRPr="003C7354">
              <w:rPr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sz w:val="20"/>
                <w:szCs w:val="20"/>
              </w:rPr>
              <w:t xml:space="preserve">                     д. 9/2,               кв. № 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79275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60375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sz w:val="20"/>
                <w:szCs w:val="20"/>
              </w:rPr>
            </w:pPr>
            <w:r w:rsidRPr="003C7354">
              <w:rPr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3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18          кв. №№ 5, 18, 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111835,29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99317,65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3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Культуры, д.56 кв. №№ 1,3,6,8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1494400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167900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10,          кв. №№ 1,2,10,13,17,42, 60,63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452857,14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354685,71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19/2, кв. №№ 9,10,16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134900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120750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Бор, ул. Культуры, д.68б кв. №№ 1,2,4,7,9,11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690400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370800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11,                  кв. №,5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63420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47920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21/1, кв. №№ 1,16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38815,38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35292,31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Бор, ул. Калинина д.4 кв. №№ 2,3,4,5,6,7,8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356562,5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191450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12,                кв. №№ 8,10,61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172394,12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139852,94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23                кв. №№ 1,4, 8,14,27,32,37,44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338088,89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260088,89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Калинина д.16 кв. №№ 1,3,4,7,8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216187,5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120"/>
        </w:trPr>
        <w:tc>
          <w:tcPr>
            <w:tcW w:w="19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35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14,                  кв. №40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г.п. Красный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23/1,               кв. №№ 2,11,15,25,47,51,58,70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522157,58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464727,27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                       ул. Калинина д.18  кв. № 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54466,67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43566,67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                         д. 16,                         кв. №№ 2,12 32,33,50,64,70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529537,04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448077,78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2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Бор, ул. Культуры, д.43                          кв. №№ 1,2,5,6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217800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Дубровского         д 14                  кв. №№ 1,3,5,6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184571,43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147657,14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                       ул. Комсомольская   д. 2                               кв. №№ 1,2,3, 4,5,7,8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250075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56175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17/1,                кв. №8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26600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г.п.. Красный Бор, ул. Культуры, д.45                  кв. №№ 2,4,5,6,8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276071,43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231928,57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Дубровского, д.16,                         кв. №№ 3,5,7,8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403800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3, кв. №№ 1,3,4,5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190533,33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42800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85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д.17/2,               кв. №№ 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158550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120750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г.п.. Красный Бор, ул. Культуры, д.49 кв. №№ 2,3,4,5,6,7,8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410800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220700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Дубровского, д.28, кв. №№ 2,5,6,7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211885,71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176171,43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г.п..Красный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4                       кв. №№ 2,3,4,5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162971,43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36685,71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 17/3               кв. №№ 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211400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162066,67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Бор, ул. Культуры, д.51                                             кв. №№ 3,5,6,8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194800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104650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Парковая, д.13 кв. №№ 4,5,6,7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227600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136533,33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.,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Тос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ненский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Бор,ул.Комсомо-льская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,                    д. 17/4              кв. № 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214900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198540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Бор, ул. Культуры, д.53                         кв. №№ 2,3,4,5,6,7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352200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292800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Парковая              д.15                          кв. №№ 1,3,4,5,7,8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310350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186225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Парковая, д. 17 кв. №№ 1,2,7,8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237371,43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127485,71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Вокзальная д.30 кв. № 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374712,5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199987,5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ул.Колпинская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д.27/29 кв.№№1,2,3,4,5,6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993630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387960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Парковая                    д. 23/2                     кв. №№ 1,4,6,7,8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275428,57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165285,71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Вокзальная д.32                          кв. №№ 1,7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720500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447066,67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8-я дорога                 д.48                     кв.№№ 1,2,3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756770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ул.Марата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, д.15                     кв.№№ 1,2,3,6,8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333750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200250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ул.Горская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, д.12                       кв.№№ 2,7,10,11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906533,33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623688,89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ул.Московская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, д.7(35 км)                  кв. №№ 1,2,3,4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493510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Культуры д.3 кв. №№ 3,4,10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930300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617730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Ленинградская обл., Тосненский район, Железнодорожная станция Поповка (27 км 1 ПК), д.1 кв.№№ 1,2,3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889970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33 км. д.1 кв.№ 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215910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г.п..Красный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Культуры, д.4 кв. №№ 3,4,5,7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1342800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816400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Ленинградская обл., Тосненский район, Железнодорожная станция Поповка (27 км 1 ПК), д.2 кв. №№ 1,2,3,4,5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951740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584340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33 км, д.2 кв.№№1,2,3,4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254800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Культуры, д.5 кв. №№ 11,12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446525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296500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Железнодорожная станция Поповка (27 км 1 ПК), д.3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№№ 1,2,3,4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9415640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1-я Красная дорога д.8 кв.№№1,2,3,4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Культуры, д.6 кв. №№ 1,3,7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111720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607425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ул.Московская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, д.2                             кв. №№ 1,2,3,4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425560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Московская, д.11  кв.2.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Культуры               д.8    кв. № 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489850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201000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ул.Московская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>, д.3                               кв. №№ 1,2,4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319170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                        ул. Культуры, д.1/36                                     кв. №№ 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637600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423355,56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ул.Московская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д.5                           кв. №№1,2,3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425560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ул. Вокзальная, д.28                             кв. №№ 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281444,44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207133,33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Квартиры в жилом доме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ул.Московская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д.6                      кв. №№ 1,2,3,4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425560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"/>
        </w:trPr>
        <w:tc>
          <w:tcPr>
            <w:tcW w:w="5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237,63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300930,00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47750,00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570"/>
        </w:trPr>
        <w:tc>
          <w:tcPr>
            <w:tcW w:w="19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Сооружение</w:t>
            </w:r>
          </w:p>
        </w:tc>
      </w:tr>
      <w:tr w:rsidR="003C7354" w:rsidRPr="003C7354" w:rsidTr="003C7354">
        <w:trPr>
          <w:trHeight w:val="24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Начисленная амортизация (износ), руб.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Документы - основания возникновения/прекращения права муниципальной собственности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Сведения об установленных ограничениях (обременениях) 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Внешние сети водопровода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156900,00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75700,00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7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Внешние сети водопровода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124900,00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124900,00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Внешние сети водоснабжения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56400,00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56400,00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Внутридомовые электрические сети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135300,00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47800,00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41900,00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д.27/1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Водопровод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77000,00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Газопровод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1500,6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Газопровод к жилым домам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Дорога к 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очистным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24500,00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Дороги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C7354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 xml:space="preserve"> обл., Тосненский район, г.п. Красный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45,89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18092440,00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17759680,00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Канализация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16300,00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16300,00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79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Наружные сети водопровода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Наружные сети водопровода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27100,00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27100,00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8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Наружные сети газоснабжения жилого фонда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31700,00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31700,00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Сети водоснабжения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д.27/1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Сети канализации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ул.Комсомольская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д.27/1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Сети канализации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103900,00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103900,00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9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Сеть водопроводная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77000,00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Тепловые сети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 xml:space="preserve">Ленинградская обл., Тосненский район, </w:t>
            </w:r>
            <w:proofErr w:type="spellStart"/>
            <w:r w:rsidRPr="003C7354">
              <w:rPr>
                <w:color w:val="000000"/>
                <w:sz w:val="20"/>
                <w:szCs w:val="20"/>
              </w:rPr>
              <w:t>г.п</w:t>
            </w:r>
            <w:proofErr w:type="gramStart"/>
            <w:r w:rsidRPr="003C735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C7354">
              <w:rPr>
                <w:color w:val="000000"/>
                <w:sz w:val="20"/>
                <w:szCs w:val="20"/>
              </w:rPr>
              <w:t>расный</w:t>
            </w:r>
            <w:proofErr w:type="spellEnd"/>
            <w:r w:rsidRPr="003C7354">
              <w:rPr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794800,00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794800,00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14.08.2006/_____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областной закон №93-оз/_____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Администрация муниципального образования Красноборское городское поселение Тосненского района Ленинградской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color w:val="000000"/>
                <w:sz w:val="20"/>
                <w:szCs w:val="20"/>
              </w:rPr>
            </w:pPr>
            <w:r w:rsidRPr="003C73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285"/>
        </w:trPr>
        <w:tc>
          <w:tcPr>
            <w:tcW w:w="5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14251,19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19915740,00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19151880,00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C7354" w:rsidRPr="003C7354" w:rsidTr="003C7354">
        <w:trPr>
          <w:trHeight w:val="499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59902,5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14251,19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396859640,00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383124280,00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7354" w:rsidRPr="003C7354" w:rsidRDefault="003C7354" w:rsidP="003C7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C7354" w:rsidRDefault="003C7354"/>
    <w:sectPr w:rsidR="003C7354" w:rsidSect="003C7354">
      <w:pgSz w:w="23814" w:h="16840" w:orient="landscape" w:code="8"/>
      <w:pgMar w:top="709" w:right="1134" w:bottom="27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37"/>
    <w:rsid w:val="00155DF8"/>
    <w:rsid w:val="003C7354"/>
    <w:rsid w:val="005C5D1D"/>
    <w:rsid w:val="005F4237"/>
    <w:rsid w:val="007742B4"/>
    <w:rsid w:val="00C00B84"/>
    <w:rsid w:val="00CD4505"/>
    <w:rsid w:val="00D03EEE"/>
    <w:rsid w:val="00F9793A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Platonova</cp:lastModifiedBy>
  <cp:revision>2</cp:revision>
  <cp:lastPrinted>2017-02-07T05:46:00Z</cp:lastPrinted>
  <dcterms:created xsi:type="dcterms:W3CDTF">2017-05-30T14:16:00Z</dcterms:created>
  <dcterms:modified xsi:type="dcterms:W3CDTF">2017-05-30T14:16:00Z</dcterms:modified>
</cp:coreProperties>
</file>