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КРАСНОБОРСКОЕ  ГОРОДСКОЕ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Pr="008E019F" w:rsidRDefault="00DE6424" w:rsidP="00DE6424"/>
    <w:p w:rsidR="00DE6424" w:rsidRPr="008E019F" w:rsidRDefault="00DE6424" w:rsidP="00DE6424"/>
    <w:p w:rsidR="00DE6424" w:rsidRDefault="00B80D4C" w:rsidP="00DE6424">
      <w:r>
        <w:t>21.07.</w:t>
      </w:r>
      <w:r w:rsidR="00353EE3" w:rsidRPr="00D41BE1">
        <w:t>2020</w:t>
      </w:r>
      <w:r w:rsidR="0085386D" w:rsidRPr="00D41BE1">
        <w:t xml:space="preserve"> №</w:t>
      </w:r>
      <w:r w:rsidR="003E713C" w:rsidRPr="00D41BE1">
        <w:t xml:space="preserve"> </w:t>
      </w:r>
      <w:r>
        <w:t>126</w:t>
      </w:r>
    </w:p>
    <w:p w:rsidR="00D41BE1" w:rsidRPr="00D41BE1" w:rsidRDefault="00D41BE1" w:rsidP="00DE642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640EA0" w:rsidP="00640EA0">
            <w:pPr>
              <w:jc w:val="both"/>
              <w:rPr>
                <w:sz w:val="22"/>
                <w:szCs w:val="22"/>
              </w:rPr>
            </w:pPr>
            <w:r w:rsidRPr="00640EA0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640EA0" w:rsidRDefault="00C64A86" w:rsidP="00640EA0">
      <w:pPr>
        <w:tabs>
          <w:tab w:val="left" w:pos="993"/>
        </w:tabs>
        <w:ind w:firstLine="709"/>
        <w:jc w:val="both"/>
      </w:pPr>
      <w:r>
        <w:t>1</w:t>
      </w:r>
      <w:r w:rsidR="00640EA0">
        <w:t>.</w:t>
      </w:r>
      <w:r w:rsidR="00640EA0">
        <w:tab/>
      </w:r>
      <w:r w:rsidR="00CF7B40" w:rsidRPr="00CF7B40">
        <w:t>Утвердить перечень должностных лиц администрации</w:t>
      </w:r>
      <w:r w:rsidR="00295555">
        <w:t xml:space="preserve"> Красноборского городского поселения Тосненского района Ленинградской области</w:t>
      </w:r>
      <w:r w:rsidR="00CF7B40" w:rsidRPr="00CF7B40">
        <w:t>, уполномоченных составлять протоколы об административных правонарушениях,</w:t>
      </w:r>
      <w:r w:rsidR="00295555">
        <w:t xml:space="preserve"> согласно Приложению к настоящему распоряжению.</w:t>
      </w:r>
    </w:p>
    <w:p w:rsidR="004D5FFC" w:rsidRDefault="00295555" w:rsidP="0085386D">
      <w:pPr>
        <w:tabs>
          <w:tab w:val="left" w:pos="993"/>
        </w:tabs>
        <w:ind w:firstLine="709"/>
        <w:jc w:val="both"/>
      </w:pPr>
      <w:r>
        <w:t>2</w:t>
      </w:r>
      <w:r w:rsidR="004D5FFC">
        <w:t>.</w:t>
      </w:r>
      <w:r w:rsidR="004D5FFC">
        <w:tab/>
      </w:r>
      <w:r w:rsidR="004D5FFC" w:rsidRPr="004D5FFC">
        <w:t xml:space="preserve">Признать утратившими силу </w:t>
      </w:r>
      <w:r w:rsidR="004D5FFC">
        <w:t>расп</w:t>
      </w:r>
      <w:r w:rsidR="000A5000">
        <w:t>оряжения</w:t>
      </w:r>
      <w:r w:rsidR="004D5FFC">
        <w:t xml:space="preserve"> администрации Красноборского городского поселения Тосненского района Ленинградской области </w:t>
      </w:r>
      <w:r w:rsidR="00EE7829" w:rsidRPr="00EE7829">
        <w:t xml:space="preserve">от </w:t>
      </w:r>
      <w:r w:rsidRPr="00295555">
        <w:t xml:space="preserve">28.11.2019 № 180 </w:t>
      </w:r>
      <w:r w:rsidR="00EE7829" w:rsidRPr="00EE7829">
        <w:t>«О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 w:rsidR="002677A0">
        <w:t>.</w:t>
      </w:r>
    </w:p>
    <w:p w:rsidR="005200A9" w:rsidRDefault="00295555" w:rsidP="005200A9">
      <w:pPr>
        <w:tabs>
          <w:tab w:val="left" w:pos="993"/>
        </w:tabs>
        <w:ind w:firstLine="709"/>
        <w:jc w:val="both"/>
      </w:pPr>
      <w:r>
        <w:t>3</w:t>
      </w:r>
      <w:r w:rsidR="005200A9">
        <w:t>.</w:t>
      </w:r>
      <w:r w:rsidR="008B7D34">
        <w:tab/>
      </w:r>
      <w:r w:rsidR="005200A9">
        <w:t>Настоящее распоряжение вступает в силу с момента подписания.</w:t>
      </w:r>
    </w:p>
    <w:p w:rsidR="00DE6424" w:rsidRPr="008E019F" w:rsidRDefault="00295555" w:rsidP="005200A9">
      <w:pPr>
        <w:tabs>
          <w:tab w:val="left" w:pos="993"/>
        </w:tabs>
        <w:ind w:firstLine="709"/>
        <w:jc w:val="both"/>
      </w:pPr>
      <w:r>
        <w:t>4</w:t>
      </w:r>
      <w:r w:rsidR="005200A9">
        <w:t xml:space="preserve">. </w:t>
      </w:r>
      <w:r w:rsidR="008B7D34">
        <w:tab/>
      </w:r>
      <w:r w:rsidR="005200A9">
        <w:t>Контроль над исполнением оставляю за собой.</w:t>
      </w:r>
    </w:p>
    <w:p w:rsidR="00DE6424" w:rsidRPr="008E019F" w:rsidRDefault="00DE6424" w:rsidP="00DE6424"/>
    <w:p w:rsidR="00DE6424" w:rsidRPr="008E019F" w:rsidRDefault="00295555" w:rsidP="00295555">
      <w:pPr>
        <w:tabs>
          <w:tab w:val="left" w:pos="6804"/>
        </w:tabs>
      </w:pPr>
      <w:r>
        <w:t xml:space="preserve">Глава администрации </w:t>
      </w:r>
      <w:r>
        <w:tab/>
      </w:r>
      <w:proofErr w:type="spellStart"/>
      <w:r>
        <w:t>Н.И.Аксенов</w:t>
      </w:r>
      <w:proofErr w:type="spellEnd"/>
    </w:p>
    <w:p w:rsidR="00DE6424" w:rsidRPr="008E019F" w:rsidRDefault="00DE6424" w:rsidP="00DE6424"/>
    <w:p w:rsidR="00DE6424" w:rsidRPr="008E019F" w:rsidRDefault="00DE6424" w:rsidP="00DE6424"/>
    <w:p w:rsidR="00DE6424" w:rsidRPr="006E3204" w:rsidRDefault="00B80D4C" w:rsidP="00DE6424">
      <w:r>
        <w:t>Ознакомлены:</w:t>
      </w:r>
    </w:p>
    <w:p w:rsidR="00DE6424" w:rsidRPr="006E3204" w:rsidRDefault="00DE6424" w:rsidP="00DE6424"/>
    <w:p w:rsidR="00DE6424" w:rsidRPr="006E3204" w:rsidRDefault="00B80D4C" w:rsidP="00DE6424">
      <w:r>
        <w:t>_________Д.Ю.Матвеев</w:t>
      </w:r>
    </w:p>
    <w:p w:rsidR="002677A0" w:rsidRDefault="002677A0" w:rsidP="00DE6424"/>
    <w:p w:rsidR="000A5000" w:rsidRDefault="00B80D4C" w:rsidP="00DE6424">
      <w:r>
        <w:t>_________</w:t>
      </w:r>
      <w:proofErr w:type="spellStart"/>
      <w:r>
        <w:t>Е.А.Романова</w:t>
      </w:r>
      <w:proofErr w:type="spellEnd"/>
    </w:p>
    <w:p w:rsidR="000A5000" w:rsidRDefault="000A5000" w:rsidP="00DE6424"/>
    <w:p w:rsidR="000A5000" w:rsidRDefault="00B80D4C" w:rsidP="00DE6424">
      <w:r>
        <w:t>_________</w:t>
      </w:r>
      <w:proofErr w:type="spellStart"/>
      <w:r>
        <w:t>А.В.Косарева</w:t>
      </w:r>
      <w:proofErr w:type="spellEnd"/>
    </w:p>
    <w:p w:rsidR="00295555" w:rsidRDefault="00295555" w:rsidP="00DE6424"/>
    <w:p w:rsidR="00295555" w:rsidRDefault="00B80D4C" w:rsidP="00DE6424">
      <w:r>
        <w:t>_________</w:t>
      </w:r>
      <w:proofErr w:type="spellStart"/>
      <w:r>
        <w:t>Е.А.Савченко</w:t>
      </w:r>
      <w:proofErr w:type="spellEnd"/>
    </w:p>
    <w:p w:rsidR="00295555" w:rsidRDefault="00295555" w:rsidP="00DE6424"/>
    <w:p w:rsidR="00295555" w:rsidRDefault="00295555" w:rsidP="00DE6424"/>
    <w:p w:rsidR="00295555" w:rsidRDefault="00295555" w:rsidP="00DE6424"/>
    <w:p w:rsidR="00295555" w:rsidRDefault="00295555" w:rsidP="00DE6424"/>
    <w:p w:rsidR="00295555" w:rsidRDefault="00295555" w:rsidP="00DE6424"/>
    <w:p w:rsidR="00295555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Исп.</w:t>
      </w:r>
      <w:r w:rsidR="008B7D34">
        <w:rPr>
          <w:sz w:val="18"/>
          <w:szCs w:val="18"/>
        </w:rPr>
        <w:t>Егорова</w:t>
      </w:r>
      <w:proofErr w:type="spellEnd"/>
      <w:r w:rsidR="008B7D34">
        <w:rPr>
          <w:sz w:val="18"/>
          <w:szCs w:val="18"/>
        </w:rPr>
        <w:t xml:space="preserve"> Ю.А.</w:t>
      </w: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B9173F" w:rsidTr="00B9173F">
        <w:tc>
          <w:tcPr>
            <w:tcW w:w="5381" w:type="dxa"/>
          </w:tcPr>
          <w:p w:rsidR="00295555" w:rsidRDefault="00B9173F" w:rsidP="003E713C">
            <w:r>
              <w:lastRenderedPageBreak/>
              <w:t>Приложение</w:t>
            </w:r>
          </w:p>
          <w:p w:rsidR="00B9173F" w:rsidRDefault="00B9173F" w:rsidP="003E713C">
            <w:r>
              <w:t xml:space="preserve">к распоряжению администрации Красноборского городского поселения </w:t>
            </w:r>
            <w:proofErr w:type="gramStart"/>
            <w:r>
              <w:t>от  №</w:t>
            </w:r>
            <w:proofErr w:type="gramEnd"/>
          </w:p>
        </w:tc>
      </w:tr>
    </w:tbl>
    <w:p w:rsidR="00B9173F" w:rsidRDefault="00B9173F" w:rsidP="003E713C"/>
    <w:p w:rsidR="00B9173F" w:rsidRDefault="00B9173F" w:rsidP="00B9173F">
      <w:pPr>
        <w:jc w:val="center"/>
      </w:pPr>
      <w:r>
        <w:t>Перечень должностных лиц администрации Красноборского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</w:p>
    <w:p w:rsidR="00B9173F" w:rsidRDefault="00B9173F" w:rsidP="003E713C"/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11"/>
        <w:gridCol w:w="6673"/>
      </w:tblGrid>
      <w:tr w:rsidR="00B9173F" w:rsidRPr="00B9173F" w:rsidTr="00865F5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№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B9173F" w:rsidRPr="00B9173F" w:rsidTr="00F6393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7.2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>
              <w:t xml:space="preserve"> </w:t>
            </w:r>
            <w:r w:rsidRPr="00F63930">
              <w:rPr>
                <w:rFonts w:eastAsia="Calibri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7.2-1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7.6</w:t>
            </w:r>
            <w:r w:rsidR="00D05A05">
              <w:rPr>
                <w:rFonts w:eastAsia="Calibri"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>Создание препятствий в осуществлении деятельности органов местного самоуправления</w:t>
            </w:r>
          </w:p>
          <w:p w:rsidR="00D05A05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8.1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 xml:space="preserve">Нарушение законодательства об организации предоставления государственных и муниципальных услуг </w:t>
            </w:r>
            <w:r w:rsidRPr="00F63930">
              <w:rPr>
                <w:rFonts w:eastAsia="Calibri"/>
                <w:lang w:eastAsia="en-US"/>
              </w:rPr>
              <w:t xml:space="preserve">(в отношении предоставления муниципальных услуг), </w:t>
            </w:r>
          </w:p>
          <w:p w:rsidR="00B9173F" w:rsidRPr="00B9173F" w:rsidRDefault="00D05A05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D05A05">
              <w:rPr>
                <w:rFonts w:eastAsia="Calibri"/>
                <w:b/>
                <w:lang w:eastAsia="en-US"/>
              </w:rPr>
              <w:t xml:space="preserve">Статья </w:t>
            </w:r>
            <w:r w:rsidR="00F63930" w:rsidRPr="00D05A05">
              <w:rPr>
                <w:rFonts w:eastAsia="Calibri"/>
                <w:b/>
                <w:lang w:eastAsia="en-US"/>
              </w:rPr>
              <w:t>9.1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D05A05">
              <w:rPr>
                <w:rFonts w:eastAsia="Calibri"/>
                <w:lang w:eastAsia="en-US"/>
              </w:rPr>
              <w:t>Нарушение правил землепользования и застройки</w:t>
            </w:r>
          </w:p>
        </w:tc>
      </w:tr>
      <w:tr w:rsidR="00B9173F" w:rsidRPr="00B9173F" w:rsidTr="00F6393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D05A05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 по вопросам ЖКХ, ГО, ЧС и ПБ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2.2</w:t>
            </w:r>
            <w:r w:rsidR="00916534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Нарушение установленных законодательством Ленинградской области требований, предъявляемых к содержанию и выгулу домашних животных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2.2-1</w:t>
            </w:r>
            <w:r w:rsidR="005C0A71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Нарушение установленных законодательством Ленинградской области требований, предъявляемых к обращению с животными без владельцев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2.3</w:t>
            </w:r>
            <w:r w:rsidR="005C0A71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Жестокое обращение с животными</w:t>
            </w:r>
          </w:p>
          <w:p w:rsidR="005C0A71" w:rsidRPr="00B9173F" w:rsidRDefault="005C0A71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C0A71">
              <w:rPr>
                <w:rFonts w:eastAsia="Calibri"/>
                <w:b/>
                <w:lang w:eastAsia="en-US"/>
              </w:rPr>
              <w:t>Статья 2.6.</w:t>
            </w:r>
            <w:r w:rsidRPr="005C0A71">
              <w:rPr>
                <w:rFonts w:eastAsia="Calibri"/>
                <w:lang w:eastAsia="en-US"/>
              </w:rPr>
              <w:t xml:space="preserve"> Нарушение тишины и покоя граждан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2.10.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 xml:space="preserve">Статья </w:t>
            </w:r>
            <w:r w:rsidR="005068AD" w:rsidRPr="005068AD">
              <w:rPr>
                <w:rFonts w:eastAsia="Calibri"/>
                <w:b/>
                <w:lang w:eastAsia="en-US"/>
              </w:rPr>
              <w:t xml:space="preserve">2.10-1. </w:t>
            </w:r>
            <w:r w:rsidR="005068AD" w:rsidRPr="005068AD">
              <w:rPr>
                <w:rFonts w:eastAsia="Calibri"/>
                <w:lang w:eastAsia="en-US"/>
              </w:rPr>
              <w:t>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 xml:space="preserve">Статья 2.10-2. </w:t>
            </w:r>
            <w:r w:rsidRPr="005068AD">
              <w:rPr>
                <w:rFonts w:eastAsia="Calibri"/>
                <w:lang w:eastAsia="en-US"/>
              </w:rPr>
              <w:t>Нарушение правил использования водных объектов общего пользования для личных и бытовых нужд</w:t>
            </w:r>
          </w:p>
          <w:p w:rsidR="005068AD" w:rsidRP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 xml:space="preserve">Статья 2.10-3. </w:t>
            </w:r>
            <w:r w:rsidRPr="005068AD">
              <w:rPr>
                <w:rFonts w:eastAsia="Calibri"/>
                <w:lang w:eastAsia="en-US"/>
              </w:rPr>
              <w:t>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2.11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Приставание к гражданам в общественных местах</w:t>
            </w:r>
          </w:p>
          <w:p w:rsidR="00B9173F" w:rsidRDefault="005068AD" w:rsidP="005068AD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2.12.</w:t>
            </w:r>
            <w:r w:rsidRPr="005068AD">
              <w:rPr>
                <w:rFonts w:eastAsia="Calibri"/>
                <w:lang w:eastAsia="en-US"/>
              </w:rPr>
              <w:t xml:space="preserve"> Нарушение установленных областным законом дополнительных ограничений курения табака в отдельных общественных местах на территории Ленинградской области</w:t>
            </w:r>
          </w:p>
          <w:p w:rsidR="000A261B" w:rsidRPr="00B9173F" w:rsidRDefault="000A261B" w:rsidP="005068AD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</w:p>
        </w:tc>
      </w:tr>
      <w:tr w:rsidR="00B9173F" w:rsidRPr="00B9173F" w:rsidTr="00F63930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5068AD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(экономист) финансово-экономического отдела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Pr="00B9173F" w:rsidRDefault="00B9173F" w:rsidP="00B9173F">
            <w:pPr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3.2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  <w:p w:rsidR="00B9173F" w:rsidRPr="00B9173F" w:rsidRDefault="000A261B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Часть 2 статьи 6.5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 </w:t>
            </w:r>
            <w:r w:rsidRPr="000A261B">
              <w:rPr>
                <w:rFonts w:eastAsia="Calibri"/>
                <w:lang w:eastAsia="en-US"/>
              </w:rPr>
              <w:lastRenderedPageBreak/>
              <w:t>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      </w:r>
          </w:p>
        </w:tc>
      </w:tr>
      <w:tr w:rsidR="00B9173F" w:rsidRPr="00B9173F" w:rsidTr="00F63930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5068AD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земельным вопросам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3.3.</w:t>
            </w:r>
            <w:r w:rsidRPr="005068AD">
              <w:rPr>
                <w:rFonts w:eastAsia="Calibri"/>
                <w:lang w:eastAsia="en-US"/>
              </w:rPr>
              <w:t xml:space="preserve"> Торговля в не отведенных для этого местах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3.5.</w:t>
            </w:r>
            <w:r w:rsidRPr="005068AD">
              <w:rPr>
                <w:rFonts w:eastAsia="Calibri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3.5-1.</w:t>
            </w:r>
            <w:r w:rsidRPr="005068AD">
              <w:rPr>
                <w:rFonts w:eastAsia="Calibri"/>
                <w:lang w:eastAsia="en-US"/>
              </w:rPr>
              <w:t xml:space="preserve"> Нарушение ограничений и запретов в сфере розничной продажи электронных систем доставки никотина и жидкостей для электронных систем доставки никотина несовершеннолетним, оборота никотинсодержащей продукции</w:t>
            </w:r>
          </w:p>
          <w:p w:rsidR="005068AD" w:rsidRPr="00B9173F" w:rsidRDefault="005068AD" w:rsidP="005068AD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3.7.</w:t>
            </w:r>
            <w:r w:rsidRPr="005068AD">
              <w:rPr>
                <w:rFonts w:eastAsia="Calibri"/>
                <w:lang w:eastAsia="en-US"/>
              </w:rPr>
              <w:t xml:space="preserve"> Размещение нестационарных торговых объектов с нарушением схемы размещения нестационарных торговых объектов</w:t>
            </w:r>
          </w:p>
        </w:tc>
      </w:tr>
      <w:tr w:rsidR="00B9173F" w:rsidRPr="00B9173F" w:rsidTr="00F63930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5068AD">
            <w:pPr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Главный специалист по</w:t>
            </w:r>
            <w:r w:rsidR="00B80D4C">
              <w:rPr>
                <w:rFonts w:eastAsia="Calibri"/>
                <w:lang w:eastAsia="en-US"/>
              </w:rPr>
              <w:t xml:space="preserve"> вопросам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B80D4C">
              <w:rPr>
                <w:rFonts w:eastAsia="Calibri"/>
                <w:lang w:eastAsia="en-US"/>
              </w:rPr>
              <w:t>благоустройства</w:t>
            </w:r>
            <w:bookmarkStart w:id="0" w:name="_GoBack"/>
            <w:bookmarkEnd w:id="0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Default="005068AD" w:rsidP="005068AD">
            <w:pPr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4.2.</w:t>
            </w:r>
            <w:r w:rsidRPr="005068AD">
              <w:rPr>
                <w:rFonts w:eastAsia="Calibri"/>
                <w:lang w:eastAsia="en-US"/>
              </w:rPr>
              <w:t xml:space="preserve"> Нарушение правил содержания мест погребения, установленных органами местного самоуправления Ленинградской области</w:t>
            </w:r>
          </w:p>
          <w:p w:rsidR="005068AD" w:rsidRDefault="005068AD" w:rsidP="005068AD">
            <w:pPr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4.3.</w:t>
            </w:r>
            <w:r w:rsidRPr="005068AD">
              <w:rPr>
                <w:rFonts w:eastAsia="Calibri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5068AD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4.4.</w:t>
            </w:r>
            <w:r w:rsidRPr="000A261B">
              <w:rPr>
                <w:rFonts w:eastAsia="Calibri"/>
                <w:lang w:eastAsia="en-US"/>
              </w:rPr>
              <w:t xml:space="preserve"> Создание препятствий для вывоза мусора и уборки территории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4.5.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4.6.</w:t>
            </w:r>
            <w:r w:rsidRPr="000A261B">
              <w:rPr>
                <w:rFonts w:eastAsia="Calibri"/>
                <w:lang w:eastAsia="en-US"/>
              </w:rPr>
              <w:t xml:space="preserve"> Размещение объявлений, иных информационных материалов вне установленных мест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4.6-1.</w:t>
            </w:r>
            <w:r w:rsidRPr="000A261B">
              <w:rPr>
                <w:rFonts w:eastAsia="Calibri"/>
                <w:lang w:eastAsia="en-US"/>
              </w:rPr>
              <w:t xml:space="preserve">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4.7.</w:t>
            </w:r>
            <w:r w:rsidRPr="000A261B">
              <w:rPr>
                <w:rFonts w:eastAsia="Calibri"/>
                <w:lang w:eastAsia="en-US"/>
              </w:rPr>
              <w:t xml:space="preserve"> Нанесение надписей и графических изображений вне отведенных для этих целей мест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4.8.</w:t>
            </w:r>
            <w:r w:rsidRPr="000A261B">
              <w:rPr>
                <w:rFonts w:eastAsia="Calibri"/>
                <w:lang w:eastAsia="en-US"/>
              </w:rPr>
              <w:t xml:space="preserve"> Сидение на спинках скамеек в зонах рекреационного назначения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4.9.</w:t>
            </w:r>
            <w:r w:rsidRPr="000A261B">
              <w:rPr>
                <w:rFonts w:eastAsia="Calibri"/>
                <w:lang w:eastAsia="en-US"/>
              </w:rPr>
      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4.10.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4.11.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содержанию фасадов и витрин встроенных нежилых помещений многоквартирного дома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4.12.</w:t>
            </w:r>
            <w:r w:rsidRPr="000A261B">
              <w:rPr>
                <w:rFonts w:eastAsia="Calibri"/>
                <w:lang w:eastAsia="en-US"/>
              </w:rPr>
              <w:t xml:space="preserve"> Повреждение элементов благоустройства при производстве земляных, строительных и ремонтных работ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4.13.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</w:t>
            </w:r>
            <w:r w:rsidRPr="000A261B">
              <w:rPr>
                <w:rFonts w:eastAsia="Calibri"/>
                <w:lang w:eastAsia="en-US"/>
              </w:rPr>
              <w:lastRenderedPageBreak/>
              <w:t>значения (в отношении автомобильных дорог общего пользования местного значения)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4.15.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участия в содержании прилегающих территорий</w:t>
            </w:r>
          </w:p>
          <w:p w:rsidR="000A261B" w:rsidRPr="00B9173F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4.14.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или сроков уборки территории муниципального образования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</w:p>
        </w:tc>
      </w:tr>
    </w:tbl>
    <w:p w:rsidR="00B9173F" w:rsidRPr="00B9173F" w:rsidRDefault="00B9173F" w:rsidP="003E713C"/>
    <w:sectPr w:rsidR="00B9173F" w:rsidRPr="00B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4"/>
    <w:rsid w:val="00092884"/>
    <w:rsid w:val="000A261B"/>
    <w:rsid w:val="000A5000"/>
    <w:rsid w:val="000E219B"/>
    <w:rsid w:val="000E263B"/>
    <w:rsid w:val="001070AC"/>
    <w:rsid w:val="001D68A8"/>
    <w:rsid w:val="001F16FD"/>
    <w:rsid w:val="002677A0"/>
    <w:rsid w:val="00272FBE"/>
    <w:rsid w:val="00295555"/>
    <w:rsid w:val="002D1925"/>
    <w:rsid w:val="0030461B"/>
    <w:rsid w:val="00353EE3"/>
    <w:rsid w:val="003E713C"/>
    <w:rsid w:val="004513C3"/>
    <w:rsid w:val="004D5FFC"/>
    <w:rsid w:val="005068AD"/>
    <w:rsid w:val="005200A9"/>
    <w:rsid w:val="00566C8D"/>
    <w:rsid w:val="005C0A71"/>
    <w:rsid w:val="005D0690"/>
    <w:rsid w:val="005D4D63"/>
    <w:rsid w:val="00640EA0"/>
    <w:rsid w:val="00673961"/>
    <w:rsid w:val="006C19C8"/>
    <w:rsid w:val="00780DD2"/>
    <w:rsid w:val="00790D1F"/>
    <w:rsid w:val="00793E9F"/>
    <w:rsid w:val="007C621D"/>
    <w:rsid w:val="007E0E12"/>
    <w:rsid w:val="007E130C"/>
    <w:rsid w:val="008352F9"/>
    <w:rsid w:val="0085386D"/>
    <w:rsid w:val="008711AF"/>
    <w:rsid w:val="008B7D34"/>
    <w:rsid w:val="00916534"/>
    <w:rsid w:val="009419CB"/>
    <w:rsid w:val="00A138F4"/>
    <w:rsid w:val="00B3741C"/>
    <w:rsid w:val="00B5443D"/>
    <w:rsid w:val="00B80D4C"/>
    <w:rsid w:val="00B9173F"/>
    <w:rsid w:val="00C43C69"/>
    <w:rsid w:val="00C64A86"/>
    <w:rsid w:val="00C96842"/>
    <w:rsid w:val="00CB0221"/>
    <w:rsid w:val="00CB0F84"/>
    <w:rsid w:val="00CF7B40"/>
    <w:rsid w:val="00D05A05"/>
    <w:rsid w:val="00D36646"/>
    <w:rsid w:val="00D41BE1"/>
    <w:rsid w:val="00D4308C"/>
    <w:rsid w:val="00DA7F1E"/>
    <w:rsid w:val="00DE6424"/>
    <w:rsid w:val="00E637BC"/>
    <w:rsid w:val="00EE7829"/>
    <w:rsid w:val="00F50579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2E-EE6F-44B3-8790-F89CD6E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7</cp:revision>
  <cp:lastPrinted>2020-09-21T12:41:00Z</cp:lastPrinted>
  <dcterms:created xsi:type="dcterms:W3CDTF">2020-07-20T14:43:00Z</dcterms:created>
  <dcterms:modified xsi:type="dcterms:W3CDTF">2020-09-21T12:41:00Z</dcterms:modified>
</cp:coreProperties>
</file>