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E837FB" w:rsidRPr="00884FFA" w:rsidRDefault="00E837FB" w:rsidP="00884FFA">
      <w:pPr>
        <w:spacing w:after="0" w:line="240" w:lineRule="auto"/>
        <w:rPr>
          <w:rFonts w:ascii="Times New Roman" w:eastAsia="Times New Roman" w:hAnsi="Times New Roman" w:cs="Times New Roman"/>
          <w:b/>
          <w:sz w:val="28"/>
          <w:szCs w:val="28"/>
        </w:rPr>
      </w:pPr>
    </w:p>
    <w:p w:rsidR="00884FFA" w:rsidRDefault="00E837F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01.06</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310</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E837FB" w:rsidRPr="00884FFA" w:rsidRDefault="00E837FB" w:rsidP="00884FFA">
      <w:pPr>
        <w:spacing w:after="0" w:line="240" w:lineRule="auto"/>
        <w:rPr>
          <w:rFonts w:ascii="Times New Roman" w:eastAsia="Times New Roman" w:hAnsi="Times New Roman" w:cs="Times New Roman"/>
          <w:b/>
          <w:sz w:val="24"/>
          <w:szCs w:val="24"/>
        </w:rPr>
      </w:pPr>
    </w:p>
    <w:p w:rsidR="00AE59C2" w:rsidRDefault="00884FFA" w:rsidP="00EB327A">
      <w:pPr>
        <w:spacing w:after="0" w:line="240" w:lineRule="auto"/>
        <w:ind w:right="2551"/>
        <w:jc w:val="both"/>
        <w:rPr>
          <w:rFonts w:ascii="Times New Roman" w:eastAsia="Times New Roman" w:hAnsi="Times New Roman" w:cs="Times New Roman"/>
          <w:bCs/>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6341C5" w:rsidRPr="006341C5">
        <w:rPr>
          <w:rFonts w:ascii="Times New Roman" w:eastAsia="Times New Roman" w:hAnsi="Times New Roman" w:cs="Times New Roman"/>
        </w:rPr>
        <w:t>«</w:t>
      </w:r>
      <w:r w:rsidR="006341C5" w:rsidRPr="006341C5">
        <w:rPr>
          <w:rFonts w:ascii="Times New Roman" w:eastAsia="Times New Roman" w:hAnsi="Times New Roman" w:cs="Times New Roman"/>
          <w:bCs/>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6341C5" w:rsidRDefault="006341C5" w:rsidP="00EB327A">
      <w:pPr>
        <w:spacing w:after="0" w:line="240" w:lineRule="auto"/>
        <w:ind w:right="2551"/>
        <w:jc w:val="both"/>
        <w:rPr>
          <w:rFonts w:ascii="Times New Roman" w:eastAsia="Times New Roman" w:hAnsi="Times New Roman" w:cs="Times New Roman"/>
          <w:bCs/>
        </w:rPr>
      </w:pP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341C5" w:rsidRPr="006341C5">
        <w:rPr>
          <w:rFonts w:ascii="Times New Roman" w:eastAsia="Times New Roman" w:hAnsi="Times New Roman" w:cs="Times New Roman"/>
          <w:bCs/>
          <w:sz w:val="24"/>
          <w:szCs w:val="24"/>
        </w:rPr>
        <w:t xml:space="preserve">Утвердить </w:t>
      </w:r>
      <w:r w:rsidR="00E837FB">
        <w:rPr>
          <w:rFonts w:ascii="Times New Roman" w:eastAsia="Times New Roman" w:hAnsi="Times New Roman" w:cs="Times New Roman"/>
          <w:bCs/>
          <w:sz w:val="24"/>
          <w:szCs w:val="24"/>
        </w:rPr>
        <w:t>административный регламент</w:t>
      </w:r>
      <w:r w:rsidR="006341C5">
        <w:rPr>
          <w:rFonts w:ascii="Times New Roman" w:eastAsia="Times New Roman" w:hAnsi="Times New Roman" w:cs="Times New Roman"/>
          <w:bCs/>
          <w:sz w:val="24"/>
          <w:szCs w:val="24"/>
        </w:rPr>
        <w:t xml:space="preserve">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6341C5" w:rsidRPr="006341C5">
        <w:rPr>
          <w:rFonts w:ascii="Times New Roman" w:eastAsia="Times New Roman" w:hAnsi="Times New Roman" w:cs="Times New Roman"/>
          <w:bCs/>
          <w:sz w:val="24"/>
          <w:szCs w:val="24"/>
        </w:rPr>
        <w:t xml:space="preserve">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E837FB" w:rsidRPr="00EA670E" w:rsidRDefault="006341C5" w:rsidP="00E837FB">
      <w:pPr>
        <w:tabs>
          <w:tab w:val="left" w:pos="1134"/>
        </w:tabs>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bCs/>
          <w:sz w:val="24"/>
          <w:szCs w:val="24"/>
        </w:rPr>
        <w:t xml:space="preserve">       </w:t>
      </w:r>
      <w:r w:rsidR="00D83353">
        <w:rPr>
          <w:rFonts w:ascii="Times New Roman" w:eastAsia="Calibri" w:hAnsi="Times New Roman" w:cs="Times New Roman"/>
          <w:sz w:val="24"/>
          <w:szCs w:val="24"/>
          <w:lang w:eastAsia="en-US"/>
        </w:rPr>
        <w:t xml:space="preserve">    </w:t>
      </w:r>
      <w:r w:rsidR="00E837FB" w:rsidRPr="00D977F3">
        <w:rPr>
          <w:rFonts w:ascii="Times New Roman" w:eastAsia="Calibri" w:hAnsi="Times New Roman" w:cs="Times New Roman"/>
          <w:sz w:val="28"/>
          <w:szCs w:val="28"/>
          <w:lang w:eastAsia="en-US"/>
        </w:rPr>
        <w:t xml:space="preserve">2. </w:t>
      </w:r>
      <w:r w:rsidR="00E837FB" w:rsidRPr="00EA670E">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E837FB" w:rsidRPr="00EA670E">
          <w:rPr>
            <w:rStyle w:val="a6"/>
            <w:rFonts w:ascii="Times New Roman" w:eastAsia="Calibri" w:hAnsi="Times New Roman" w:cs="Times New Roman"/>
            <w:sz w:val="28"/>
            <w:szCs w:val="28"/>
            <w:lang w:eastAsia="en-US"/>
          </w:rPr>
          <w:t>http://www.</w:t>
        </w:r>
        <w:r w:rsidR="00E837FB" w:rsidRPr="00EA670E">
          <w:rPr>
            <w:rStyle w:val="a6"/>
            <w:rFonts w:ascii="Times New Roman" w:eastAsia="Calibri" w:hAnsi="Times New Roman" w:cs="Times New Roman"/>
            <w:sz w:val="28"/>
            <w:szCs w:val="28"/>
            <w:lang w:val="en-US" w:eastAsia="en-US"/>
          </w:rPr>
          <w:t>krbor</w:t>
        </w:r>
        <w:r w:rsidR="00E837FB" w:rsidRPr="00EA670E">
          <w:rPr>
            <w:rStyle w:val="a6"/>
            <w:rFonts w:ascii="Times New Roman" w:eastAsia="Calibri" w:hAnsi="Times New Roman" w:cs="Times New Roman"/>
            <w:sz w:val="28"/>
            <w:szCs w:val="28"/>
            <w:lang w:eastAsia="en-US"/>
          </w:rPr>
          <w:t>.ru/</w:t>
        </w:r>
      </w:hyperlink>
      <w:r w:rsidR="00E837FB" w:rsidRPr="00EA670E">
        <w:rPr>
          <w:rFonts w:ascii="Times New Roman" w:eastAsia="Calibri" w:hAnsi="Times New Roman" w:cs="Times New Roman"/>
          <w:sz w:val="28"/>
          <w:szCs w:val="28"/>
          <w:lang w:eastAsia="en-US"/>
        </w:rPr>
        <w:t>.</w:t>
      </w:r>
    </w:p>
    <w:p w:rsidR="00E837FB" w:rsidRPr="00D977F3" w:rsidRDefault="00E837FB" w:rsidP="00E837FB">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Настоящее постановление вступает в силу с момента подписания.</w:t>
      </w:r>
    </w:p>
    <w:p w:rsidR="00E837FB" w:rsidRPr="00D977F3" w:rsidRDefault="00E837FB" w:rsidP="00E837FB">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4</w:t>
      </w:r>
      <w:r w:rsidRPr="00D977F3">
        <w:rPr>
          <w:rFonts w:ascii="Times New Roman" w:eastAsia="Calibri" w:hAnsi="Times New Roman" w:cs="Times New Roman"/>
          <w:sz w:val="28"/>
          <w:szCs w:val="28"/>
          <w:lang w:eastAsia="en-US"/>
        </w:rPr>
        <w:t xml:space="preserve">.  Контроль за исполнением настоящего постановления оставляю за собой.    </w:t>
      </w:r>
    </w:p>
    <w:p w:rsidR="00E8526B" w:rsidRDefault="00E8526B" w:rsidP="00E837FB">
      <w:pPr>
        <w:spacing w:after="0" w:line="240" w:lineRule="auto"/>
        <w:jc w:val="both"/>
        <w:rPr>
          <w:rFonts w:ascii="Times New Roman" w:eastAsia="Calibri" w:hAnsi="Times New Roman" w:cs="Times New Roman"/>
          <w:sz w:val="24"/>
          <w:szCs w:val="24"/>
          <w:lang w:eastAsia="en-US"/>
        </w:rPr>
      </w:pP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6341C5" w:rsidRDefault="006341C5" w:rsidP="0040779A">
      <w:pPr>
        <w:tabs>
          <w:tab w:val="left" w:pos="1134"/>
        </w:tabs>
        <w:spacing w:after="0" w:line="240" w:lineRule="auto"/>
        <w:jc w:val="both"/>
        <w:rPr>
          <w:rFonts w:ascii="Times New Roman" w:eastAsia="Calibri" w:hAnsi="Times New Roman" w:cs="Times New Roman"/>
          <w:sz w:val="24"/>
          <w:szCs w:val="24"/>
          <w:lang w:eastAsia="en-US"/>
        </w:rPr>
      </w:pP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E837FB" w:rsidRDefault="00E837FB" w:rsidP="00D96638">
      <w:pPr>
        <w:spacing w:after="0" w:line="240" w:lineRule="auto"/>
        <w:ind w:left="5664"/>
        <w:rPr>
          <w:rFonts w:ascii="Times New Roman" w:eastAsia="Times New Roman" w:hAnsi="Times New Roman" w:cs="Times New Roman"/>
          <w:sz w:val="20"/>
          <w:szCs w:val="20"/>
        </w:rPr>
      </w:pPr>
    </w:p>
    <w:p w:rsidR="00E837FB" w:rsidRDefault="00E837FB" w:rsidP="00D96638">
      <w:pPr>
        <w:spacing w:after="0" w:line="240" w:lineRule="auto"/>
        <w:ind w:left="5664"/>
        <w:rPr>
          <w:rFonts w:ascii="Times New Roman" w:eastAsia="Times New Roman" w:hAnsi="Times New Roman" w:cs="Times New Roman"/>
          <w:sz w:val="20"/>
          <w:szCs w:val="20"/>
        </w:rPr>
      </w:pPr>
    </w:p>
    <w:p w:rsidR="00E837FB" w:rsidRDefault="00E837FB" w:rsidP="00D96638">
      <w:pPr>
        <w:spacing w:after="0" w:line="240" w:lineRule="auto"/>
        <w:ind w:left="5664"/>
        <w:rPr>
          <w:rFonts w:ascii="Times New Roman" w:eastAsia="Times New Roman" w:hAnsi="Times New Roman" w:cs="Times New Roman"/>
          <w:sz w:val="20"/>
          <w:szCs w:val="20"/>
        </w:rPr>
      </w:pPr>
    </w:p>
    <w:p w:rsidR="00E837FB" w:rsidRDefault="00E837FB" w:rsidP="00D96638">
      <w:pPr>
        <w:spacing w:after="0" w:line="240" w:lineRule="auto"/>
        <w:ind w:left="5664"/>
        <w:rPr>
          <w:rFonts w:ascii="Times New Roman" w:eastAsia="Times New Roman" w:hAnsi="Times New Roman" w:cs="Times New Roman"/>
          <w:sz w:val="20"/>
          <w:szCs w:val="20"/>
        </w:rPr>
      </w:pPr>
    </w:p>
    <w:p w:rsidR="00E837FB" w:rsidRDefault="00E837FB"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E837FB">
        <w:rPr>
          <w:rFonts w:ascii="Times New Roman" w:eastAsia="Times New Roman" w:hAnsi="Times New Roman" w:cs="Times New Roman"/>
          <w:sz w:val="20"/>
          <w:szCs w:val="20"/>
        </w:rPr>
        <w:t xml:space="preserve"> 01.06</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E837FB">
        <w:rPr>
          <w:rFonts w:ascii="Times New Roman" w:eastAsia="Times New Roman" w:hAnsi="Times New Roman" w:cs="Times New Roman"/>
          <w:sz w:val="20"/>
          <w:szCs w:val="20"/>
        </w:rPr>
        <w:t xml:space="preserve"> 310</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E837FB"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bookmarkStart w:id="0" w:name="_GoBack"/>
      <w:bookmarkEnd w:id="0"/>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E8526B" w:rsidRPr="004B59D8" w:rsidRDefault="00E8526B" w:rsidP="00E8526B">
      <w:pPr>
        <w:autoSpaceDE w:val="0"/>
        <w:autoSpaceDN w:val="0"/>
        <w:adjustRightInd w:val="0"/>
        <w:spacing w:after="0" w:line="240" w:lineRule="auto"/>
        <w:jc w:val="center"/>
        <w:rPr>
          <w:rFonts w:ascii="Times New Roman" w:eastAsia="Times New Roman" w:hAnsi="Times New Roman" w:cs="Times New Roman"/>
          <w:b/>
          <w:bCs/>
          <w:sz w:val="24"/>
          <w:szCs w:val="24"/>
        </w:rPr>
      </w:pPr>
      <w:r w:rsidRPr="004B59D8">
        <w:rPr>
          <w:rFonts w:ascii="Times New Roman" w:eastAsia="Times New Roman" w:hAnsi="Times New Roman" w:cs="Times New Roman"/>
          <w:b/>
          <w:bCs/>
          <w:sz w:val="24"/>
          <w:szCs w:val="24"/>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2B498C" w:rsidRPr="004B59D8" w:rsidRDefault="002B498C" w:rsidP="002B498C">
      <w:pPr>
        <w:pStyle w:val="a3"/>
        <w:numPr>
          <w:ilvl w:val="1"/>
          <w:numId w:val="5"/>
        </w:numPr>
        <w:spacing w:after="0" w:line="240" w:lineRule="auto"/>
        <w:ind w:left="0" w:firstLine="709"/>
        <w:jc w:val="both"/>
        <w:rPr>
          <w:rFonts w:ascii="Times New Roman" w:eastAsia="Times New Roman" w:hAnsi="Times New Roman" w:cs="Times New Roman"/>
          <w:sz w:val="24"/>
          <w:szCs w:val="24"/>
        </w:rPr>
      </w:pPr>
      <w:r w:rsidRPr="004B59D8">
        <w:rPr>
          <w:rFonts w:ascii="Times New Roman" w:eastAsiaTheme="minorEastAsia" w:hAnsi="Times New Roman" w:cs="Times New Roman"/>
          <w:sz w:val="24"/>
          <w:szCs w:val="24"/>
        </w:rPr>
        <w:t>Административный р</w:t>
      </w:r>
      <w:r w:rsidRPr="004B59D8">
        <w:rPr>
          <w:rFonts w:ascii="Times New Roman" w:eastAsia="Times New Roman" w:hAnsi="Times New Roman" w:cs="Times New Roman"/>
          <w:sz w:val="24"/>
          <w:szCs w:val="24"/>
        </w:rPr>
        <w:t xml:space="preserve">егламент </w:t>
      </w:r>
      <w:r w:rsidRPr="004B59D8">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B59D8">
        <w:rPr>
          <w:rFonts w:ascii="Times New Roman" w:hAnsi="Times New Roman" w:cs="Times New Roman"/>
          <w:sz w:val="24"/>
          <w:szCs w:val="24"/>
        </w:rPr>
        <w:t xml:space="preserve">» </w:t>
      </w:r>
      <w:r>
        <w:rPr>
          <w:rFonts w:ascii="Times New Roman" w:hAnsi="Times New Roman" w:cs="Times New Roman"/>
          <w:sz w:val="24"/>
          <w:szCs w:val="24"/>
        </w:rPr>
        <w:t>на территории Красноборского городского поселения Тосненского района Ленинградской области</w:t>
      </w:r>
      <w:r w:rsidRPr="004B59D8">
        <w:rPr>
          <w:rFonts w:ascii="Times New Roman" w:hAnsi="Times New Roman" w:cs="Times New Roman"/>
          <w:sz w:val="24"/>
          <w:szCs w:val="24"/>
        </w:rPr>
        <w:t xml:space="preserve"> (далее - муниципальная услуга) </w:t>
      </w:r>
      <w:r w:rsidRPr="004B59D8">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2B498C" w:rsidRPr="004B59D8" w:rsidRDefault="002B498C" w:rsidP="002B498C">
      <w:pPr>
        <w:autoSpaceDE w:val="0"/>
        <w:autoSpaceDN w:val="0"/>
        <w:adjustRightInd w:val="0"/>
        <w:spacing w:after="0" w:line="240" w:lineRule="auto"/>
        <w:ind w:firstLine="708"/>
        <w:jc w:val="both"/>
        <w:rPr>
          <w:rFonts w:ascii="Times New Roman" w:hAnsi="Times New Roman" w:cs="Times New Roman"/>
          <w:sz w:val="24"/>
          <w:szCs w:val="24"/>
        </w:rPr>
      </w:pPr>
      <w:r w:rsidRPr="004B59D8">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1.2.2. Наследник гражданина, указанного в п. 1.2.1 административного регламента.</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B498C" w:rsidRPr="004B59D8" w:rsidRDefault="002B498C" w:rsidP="002B498C">
      <w:pPr>
        <w:autoSpaceDE w:val="0"/>
        <w:autoSpaceDN w:val="0"/>
        <w:adjustRightInd w:val="0"/>
        <w:spacing w:after="0" w:line="240" w:lineRule="auto"/>
        <w:ind w:firstLine="567"/>
        <w:jc w:val="both"/>
        <w:rPr>
          <w:rFonts w:ascii="Times New Roman" w:hAnsi="Times New Roman" w:cs="Times New Roman"/>
          <w:sz w:val="24"/>
          <w:szCs w:val="24"/>
        </w:rPr>
      </w:pPr>
      <w:r w:rsidRPr="004B59D8">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4B59D8">
        <w:rPr>
          <w:rFonts w:ascii="Times New Roman" w:hAnsi="Times New Roman" w:cs="Times New Roman"/>
          <w:sz w:val="24"/>
          <w:szCs w:val="24"/>
        </w:rPr>
        <w:lastRenderedPageBreak/>
        <w:t>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9"/>
      <w:bookmarkEnd w:id="3"/>
      <w:r w:rsidRPr="004B59D8">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сайте Администрации;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B498C" w:rsidRPr="004B59D8" w:rsidRDefault="00487727" w:rsidP="002B498C">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4" w:name="Par383"/>
      <w:bookmarkEnd w:id="4"/>
      <w:r w:rsidRPr="00487727">
        <w:rPr>
          <w:rFonts w:ascii="Times New Roman" w:hAnsi="Times New Roman" w:cs="Times New Roman"/>
          <w:sz w:val="24"/>
          <w:szCs w:val="24"/>
        </w:rPr>
        <w:t xml:space="preserve">2.1. </w:t>
      </w:r>
      <w:r w:rsidR="002B498C" w:rsidRPr="004B59D8">
        <w:rPr>
          <w:rFonts w:ascii="Times New Roman" w:hAnsi="Times New Roman" w:cs="Times New Roman"/>
          <w:sz w:val="24"/>
          <w:szCs w:val="24"/>
        </w:rPr>
        <w:t>Полное наименование муниципальной услуги:</w:t>
      </w:r>
    </w:p>
    <w:p w:rsidR="002B498C" w:rsidRPr="004B59D8" w:rsidRDefault="002B498C" w:rsidP="002B498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B59D8">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4B59D8">
        <w:rPr>
          <w:rFonts w:ascii="Times New Roman" w:eastAsia="Times New Roman" w:hAnsi="Times New Roman" w:cs="Times New Roman"/>
          <w:bCs/>
          <w:sz w:val="24"/>
          <w:szCs w:val="24"/>
        </w:rPr>
        <w:t>(государственная собственность на который не разграничена),</w:t>
      </w:r>
      <w:r w:rsidRPr="004B59D8">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Сокращенное наименование муниципальной услуги: </w:t>
      </w:r>
    </w:p>
    <w:p w:rsidR="002B498C" w:rsidRPr="004B59D8" w:rsidRDefault="002B498C" w:rsidP="002B49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Предоставление гражданину в собственность бесплатно земельного участка, на котором расположен гараж</w:t>
      </w:r>
      <w:r w:rsidRPr="004B59D8">
        <w:rPr>
          <w:rFonts w:ascii="Times New Roman" w:eastAsia="Calibri" w:hAnsi="Times New Roman" w:cs="Times New Roman"/>
          <w:sz w:val="24"/>
          <w:szCs w:val="24"/>
        </w:rPr>
        <w:t>.</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 xml:space="preserve">2.2. </w:t>
      </w:r>
      <w:r w:rsidRPr="004B59D8">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В предоставлении муниципальной услуги участвуют:</w:t>
      </w:r>
    </w:p>
    <w:p w:rsidR="002B498C" w:rsidRPr="004B59D8" w:rsidRDefault="002B498C" w:rsidP="002B498C">
      <w:pPr>
        <w:numPr>
          <w:ilvl w:val="0"/>
          <w:numId w:val="6"/>
        </w:numPr>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органы Федеральной службы государственной регистрации, кадастра и картографии</w:t>
      </w:r>
      <w:r w:rsidRPr="004B59D8">
        <w:rPr>
          <w:rFonts w:ascii="Times New Roman" w:eastAsia="Calibri" w:hAnsi="Times New Roman" w:cs="Times New Roman"/>
          <w:sz w:val="24"/>
          <w:szCs w:val="24"/>
        </w:rPr>
        <w:t>;</w:t>
      </w:r>
    </w:p>
    <w:p w:rsidR="002B498C" w:rsidRPr="004B59D8" w:rsidRDefault="002B498C" w:rsidP="002B498C">
      <w:pPr>
        <w:numPr>
          <w:ilvl w:val="0"/>
          <w:numId w:val="6"/>
        </w:numPr>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ГБУ ЛО «МФЦ».</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при личной явке:</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Администрации;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филиалах, отделах, удаленных рабочих местах ГБУ ЛО «МФЦ»;</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без личной явки: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почтовым отправлением в орган местного самоуправления;</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электронной форме через личный кабинет заявителя на ПГУ ЛО/ЕПГУ.</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32"/>
      <w:bookmarkEnd w:id="5"/>
      <w:r w:rsidRPr="004B59D8">
        <w:rPr>
          <w:rFonts w:ascii="Times New Roman" w:eastAsia="Times New Roman" w:hAnsi="Times New Roman" w:cs="Times New Roman"/>
          <w:sz w:val="24"/>
          <w:szCs w:val="24"/>
        </w:rPr>
        <w:lastRenderedPageBreak/>
        <w:t>Заявитель может записаться на прием для подачи заявления о предоставлении услуги следующими способами: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посредством ПГУ ЛО/ЕПГУ - в Администрацию,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по телефону - в Администрацию,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eastAsia="Times New Roman" w:hAnsi="Times New Roman" w:cs="Times New Roman"/>
          <w:sz w:val="24"/>
          <w:szCs w:val="24"/>
        </w:rPr>
        <w:t xml:space="preserve">2.3. </w:t>
      </w:r>
      <w:r w:rsidRPr="004B59D8">
        <w:rPr>
          <w:rFonts w:ascii="Times New Roman" w:hAnsi="Times New Roman" w:cs="Times New Roman"/>
          <w:sz w:val="24"/>
          <w:szCs w:val="24"/>
        </w:rPr>
        <w:t>Результатом предоставления муниципальной услуги является:</w:t>
      </w:r>
    </w:p>
    <w:p w:rsidR="002B498C" w:rsidRPr="004B59D8" w:rsidRDefault="002B498C" w:rsidP="002B498C">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решение о предоставлении в собственность бесплатно земельного участка, на котором расположен гараж </w:t>
      </w:r>
      <w:r w:rsidRPr="004B59D8">
        <w:rPr>
          <w:rFonts w:ascii="Times New Roman" w:eastAsia="Calibri" w:hAnsi="Times New Roman" w:cs="Times New Roman"/>
          <w:sz w:val="24"/>
          <w:szCs w:val="24"/>
        </w:rPr>
        <w:t>(по форме согласно приложению 2 к административному регламенту);</w:t>
      </w:r>
      <w:r w:rsidRPr="004B59D8">
        <w:rPr>
          <w:rFonts w:ascii="Times New Roman" w:eastAsia="Times New Roman" w:hAnsi="Times New Roman" w:cs="Times New Roman"/>
          <w:sz w:val="24"/>
          <w:szCs w:val="24"/>
        </w:rPr>
        <w:t xml:space="preserve"> </w:t>
      </w:r>
    </w:p>
    <w:p w:rsidR="002B498C" w:rsidRPr="004B59D8" w:rsidRDefault="002B498C" w:rsidP="002B498C">
      <w:pPr>
        <w:pStyle w:val="a3"/>
        <w:numPr>
          <w:ilvl w:val="0"/>
          <w:numId w:val="7"/>
        </w:numPr>
        <w:tabs>
          <w:tab w:val="left" w:pos="1276"/>
        </w:tabs>
        <w:spacing w:after="0" w:line="240" w:lineRule="auto"/>
        <w:ind w:left="0"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при личной явке:</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Администрации;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филиалах, отделах, удаленных рабочих местах ГБУ ЛО «МФЦ»;</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без личной явки: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почтовым отправлением;</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электронной форме через личный кабинет заявителя на ПГУ ЛО/ ЕПГУ.</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2.5. Нормативно-правовые акты, регулирующие предоставление муниципальной услуги:</w:t>
      </w:r>
    </w:p>
    <w:p w:rsidR="002B498C" w:rsidRPr="004B59D8" w:rsidRDefault="002B498C" w:rsidP="002B498C">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ar201"/>
      <w:bookmarkEnd w:id="6"/>
      <w:r w:rsidRPr="004B59D8">
        <w:rPr>
          <w:rFonts w:ascii="Times New Roman" w:hAnsi="Times New Roman" w:cs="Times New Roman"/>
          <w:sz w:val="24"/>
          <w:szCs w:val="24"/>
        </w:rPr>
        <w:t>Земельный кодекс Российской Федерации от 25.10.2001 № 136-ФЗ;</w:t>
      </w:r>
    </w:p>
    <w:p w:rsidR="002B498C" w:rsidRPr="004B59D8" w:rsidRDefault="002B498C" w:rsidP="002B498C">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2B498C" w:rsidRPr="004B59D8" w:rsidRDefault="002B498C" w:rsidP="002B498C">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2B498C" w:rsidRPr="004B59D8" w:rsidRDefault="002B498C" w:rsidP="002B498C">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2.6. Исчерпывающий перечень документов, необходимых в соответствии с </w:t>
      </w:r>
      <w:r w:rsidRPr="004B59D8">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Д</w:t>
      </w:r>
      <w:r w:rsidRPr="004B59D8">
        <w:rPr>
          <w:rFonts w:ascii="Times New Roman" w:eastAsia="Times New Roman" w:hAnsi="Times New Roman" w:cs="Times New Roman"/>
          <w:sz w:val="24"/>
          <w:szCs w:val="24"/>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4B59D8">
        <w:rPr>
          <w:rFonts w:ascii="Times New Roman" w:hAnsi="Times New Roman" w:cs="Times New Roman"/>
          <w:sz w:val="24"/>
          <w:szCs w:val="24"/>
        </w:rPr>
        <w:t>(заявление оформляется по форме согласно приложению 1 к административному регламенту):</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г) постановление органа опеки и попечительства об установлении опеки или </w:t>
      </w:r>
      <w:r w:rsidRPr="004B59D8">
        <w:rPr>
          <w:rFonts w:ascii="Times New Roman" w:eastAsia="Times New Roman" w:hAnsi="Times New Roman" w:cs="Times New Roman"/>
          <w:sz w:val="24"/>
          <w:szCs w:val="24"/>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цель использования земельного участка;</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площадь испрашиваемого земельного участка;</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почтовый адрес и (или) адрес электронной почты для связи с заявителем;</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 К заявлению о предоставлении земельного участка прилагаются следующие документы: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заключенные до дня введения в действие Градостроительного </w:t>
      </w:r>
      <w:hyperlink r:id="rId11"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2.2) в случае, если земельный участок образован из земельного участка, </w:t>
      </w:r>
      <w:r w:rsidRPr="004B59D8">
        <w:rPr>
          <w:rFonts w:ascii="Times New Roman" w:hAnsi="Times New Roman" w:cs="Times New Roman"/>
          <w:sz w:val="24"/>
          <w:szCs w:val="24"/>
        </w:rPr>
        <w:lastRenderedPageBreak/>
        <w:t>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 заключенные до дня введения в действие Градостроительного </w:t>
      </w:r>
      <w:hyperlink r:id="rId13"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4B59D8">
          <w:rPr>
            <w:rFonts w:ascii="Times New Roman" w:hAnsi="Times New Roman" w:cs="Times New Roman"/>
            <w:sz w:val="24"/>
            <w:szCs w:val="24"/>
          </w:rPr>
          <w:t>абзацами вторым</w:t>
        </w:r>
      </w:hyperlink>
      <w:r w:rsidRPr="004B59D8">
        <w:rPr>
          <w:rFonts w:ascii="Times New Roman" w:hAnsi="Times New Roman" w:cs="Times New Roman"/>
          <w:sz w:val="24"/>
          <w:szCs w:val="24"/>
        </w:rPr>
        <w:t xml:space="preserve"> и </w:t>
      </w:r>
      <w:hyperlink r:id="rId16" w:history="1">
        <w:r w:rsidRPr="004B59D8">
          <w:rPr>
            <w:rFonts w:ascii="Times New Roman" w:hAnsi="Times New Roman" w:cs="Times New Roman"/>
            <w:sz w:val="24"/>
            <w:szCs w:val="24"/>
          </w:rPr>
          <w:t>третьим</w:t>
        </w:r>
      </w:hyperlink>
      <w:r w:rsidRPr="004B59D8">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4B59D8">
        <w:rPr>
          <w:rFonts w:ascii="Times New Roman" w:hAnsi="Times New Roman" w:cs="Times New Roman"/>
          <w:sz w:val="24"/>
          <w:szCs w:val="24"/>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w:t>
      </w:r>
      <w:r w:rsidRPr="004B59D8">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w:t>
      </w:r>
      <w:r w:rsidRPr="004B59D8">
        <w:rPr>
          <w:rFonts w:ascii="Times New Roman" w:eastAsia="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4B59D8">
        <w:rPr>
          <w:rFonts w:ascii="Times New Roman" w:eastAsia="Times New Roman" w:hAnsi="Times New Roman" w:cs="Times New Roman"/>
          <w:sz w:val="24"/>
          <w:szCs w:val="24"/>
        </w:rPr>
        <w:lastRenderedPageBreak/>
        <w:t>услуги, по собственной инициативе;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w:t>
      </w:r>
      <w:r w:rsidRPr="004B59D8">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498C" w:rsidRPr="004B59D8" w:rsidRDefault="002B498C" w:rsidP="002B49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B59D8">
        <w:rPr>
          <w:rFonts w:ascii="Times New Roman" w:hAnsi="Times New Roman" w:cs="Times New Roman"/>
          <w:sz w:val="24"/>
          <w:szCs w:val="24"/>
        </w:rPr>
        <w:t xml:space="preserve">за исключением случаев, </w:t>
      </w:r>
      <w:r w:rsidRPr="004B59D8">
        <w:rPr>
          <w:rFonts w:ascii="Times New Roman" w:eastAsia="Times New Roman" w:hAnsi="Times New Roman" w:cs="Times New Roman"/>
          <w:sz w:val="24"/>
          <w:szCs w:val="24"/>
        </w:rPr>
        <w:t>предусмотренных пунктом 4 части 1 статьи 7 Федерального закона № 210-ФЗ;</w:t>
      </w:r>
    </w:p>
    <w:p w:rsidR="002B498C" w:rsidRPr="004B59D8" w:rsidRDefault="002B498C" w:rsidP="002B49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140"/>
      <w:bookmarkEnd w:id="7"/>
      <w:r w:rsidRPr="004B59D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B59D8">
        <w:rPr>
          <w:rFonts w:ascii="Times New Roman" w:hAnsi="Times New Roman" w:cs="Times New Roman"/>
          <w:sz w:val="24"/>
          <w:szCs w:val="24"/>
        </w:rPr>
        <w:t>:</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lastRenderedPageBreak/>
        <w:t>Отсутствие права на предоставление муниципальной услуги:</w:t>
      </w:r>
    </w:p>
    <w:p w:rsidR="002B498C" w:rsidRPr="004B59D8" w:rsidRDefault="002B498C" w:rsidP="002B498C">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B59D8">
          <w:rPr>
            <w:rFonts w:ascii="Times New Roman" w:eastAsia="Calibri" w:hAnsi="Times New Roman" w:cs="Times New Roman"/>
            <w:sz w:val="24"/>
            <w:szCs w:val="24"/>
          </w:rPr>
          <w:t>статьей 39.36</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4B59D8">
          <w:rPr>
            <w:rFonts w:ascii="Times New Roman" w:eastAsia="Calibri" w:hAnsi="Times New Roman" w:cs="Times New Roman"/>
            <w:sz w:val="24"/>
            <w:szCs w:val="24"/>
          </w:rPr>
          <w:t>частью 11 статьи 55.32</w:t>
        </w:r>
      </w:hyperlink>
      <w:r w:rsidRPr="004B59D8">
        <w:rPr>
          <w:rFonts w:ascii="Times New Roman" w:eastAsia="Calibri" w:hAnsi="Times New Roman" w:cs="Times New Roman"/>
          <w:sz w:val="24"/>
          <w:szCs w:val="24"/>
        </w:rPr>
        <w:t xml:space="preserve"> Градостроительного кодекса Российской Федерации; </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B59D8">
          <w:rPr>
            <w:rFonts w:ascii="Times New Roman" w:eastAsia="Calibri" w:hAnsi="Times New Roman" w:cs="Times New Roman"/>
            <w:sz w:val="24"/>
            <w:szCs w:val="24"/>
          </w:rPr>
          <w:t>статьей 39.36</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4B59D8">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B59D8">
        <w:rPr>
          <w:rFonts w:ascii="Times New Roman" w:eastAsia="Calibri" w:hAnsi="Times New Roman" w:cs="Times New Roman"/>
          <w:bCs/>
          <w:sz w:val="24"/>
          <w:szCs w:val="24"/>
        </w:rPr>
        <w:t xml:space="preserve"> Земельного кодекса Российской Федерации</w:t>
      </w:r>
      <w:r w:rsidRPr="004B59D8">
        <w:rPr>
          <w:rFonts w:ascii="Times New Roman" w:eastAsia="Calibri" w:hAnsi="Times New Roman" w:cs="Times New Roman"/>
          <w:sz w:val="24"/>
          <w:szCs w:val="24"/>
        </w:rPr>
        <w:t>;</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0" w:history="1">
        <w:r w:rsidRPr="004B59D8">
          <w:rPr>
            <w:rFonts w:ascii="Times New Roman" w:eastAsia="Calibri" w:hAnsi="Times New Roman" w:cs="Times New Roman"/>
            <w:sz w:val="24"/>
            <w:szCs w:val="24"/>
          </w:rPr>
          <w:t>подпунктом 6 пункта 4 статьи 39.11</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4B59D8">
          <w:rPr>
            <w:rFonts w:ascii="Times New Roman" w:eastAsia="Calibri" w:hAnsi="Times New Roman" w:cs="Times New Roman"/>
            <w:sz w:val="24"/>
            <w:szCs w:val="24"/>
          </w:rPr>
          <w:t>подпунктом 4 пункта 4 статьи 39.11</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4B59D8">
          <w:rPr>
            <w:rFonts w:ascii="Times New Roman" w:eastAsia="Calibri" w:hAnsi="Times New Roman" w:cs="Times New Roman"/>
            <w:sz w:val="24"/>
            <w:szCs w:val="24"/>
          </w:rPr>
          <w:t>пунктом 8 статьи 39.11</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предоставление земельного участка на заявленном виде прав не допускается;</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lastRenderedPageBreak/>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B59D8">
        <w:rPr>
          <w:rFonts w:ascii="Times New Roman" w:hAnsi="Times New Roman" w:cs="Times New Roman"/>
          <w:sz w:val="24"/>
          <w:szCs w:val="24"/>
        </w:rPr>
        <w:t>2.11. Муниципальная услуга предоставляется бесплатно.</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личном обращении заявителя - в день поступления заявления в Администрацию;</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90"/>
      <w:bookmarkStart w:id="11" w:name="Par304"/>
      <w:bookmarkEnd w:id="10"/>
      <w:bookmarkEnd w:id="11"/>
      <w:r w:rsidRPr="004B59D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2.15. Показатели доступности и качества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329"/>
      <w:bookmarkEnd w:id="12"/>
      <w:r w:rsidRPr="004B59D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1) наличие инфраструктуры, указанной в </w:t>
      </w:r>
      <w:hyperlink w:anchor="P200" w:history="1">
        <w:r w:rsidRPr="004B59D8">
          <w:rPr>
            <w:rFonts w:ascii="Times New Roman" w:eastAsia="Times New Roman" w:hAnsi="Times New Roman" w:cs="Times New Roman"/>
            <w:sz w:val="24"/>
            <w:szCs w:val="24"/>
          </w:rPr>
          <w:t>п. 2.14</w:t>
        </w:r>
      </w:hyperlink>
      <w:r w:rsidRPr="004B59D8">
        <w:rPr>
          <w:rFonts w:ascii="Times New Roman" w:eastAsia="Times New Roman" w:hAnsi="Times New Roman" w:cs="Times New Roman"/>
          <w:sz w:val="24"/>
          <w:szCs w:val="24"/>
        </w:rPr>
        <w:t xml:space="preserve"> административного регламента;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исполнение требований доступности услуг для инвалидов;</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2.15.3. Показатели качества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соблюдение срока предоставления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w:t>
      </w:r>
      <w:r w:rsidRPr="004B59D8">
        <w:rPr>
          <w:rFonts w:ascii="Times New Roman" w:eastAsia="Times New Roman" w:hAnsi="Times New Roman" w:cs="Times New Roman"/>
          <w:sz w:val="24"/>
          <w:szCs w:val="24"/>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2.17.1. Предоставление услуги по экстерриториальному принципу не предусмотрено.</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0574" w:rsidRPr="00C60574" w:rsidRDefault="00C60574" w:rsidP="002B498C">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bookmarkStart w:id="13" w:name="Par395"/>
      <w:bookmarkStart w:id="14" w:name="Par454"/>
      <w:bookmarkStart w:id="15" w:name="Par469"/>
      <w:bookmarkEnd w:id="13"/>
      <w:bookmarkEnd w:id="14"/>
      <w:bookmarkEnd w:id="15"/>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2B498C" w:rsidRPr="004B59D8" w:rsidRDefault="00EC0FD3"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0FD3">
        <w:rPr>
          <w:rFonts w:ascii="Times New Roman" w:eastAsia="Times New Roman" w:hAnsi="Times New Roman" w:cs="Times New Roman"/>
          <w:sz w:val="24"/>
          <w:szCs w:val="24"/>
        </w:rPr>
        <w:t xml:space="preserve">3.1. </w:t>
      </w:r>
      <w:r w:rsidR="002B498C" w:rsidRPr="004B59D8">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1)</w:t>
      </w:r>
      <w:r w:rsidRPr="004B59D8">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календарный день;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w:t>
      </w:r>
      <w:r w:rsidRPr="004B59D8">
        <w:rPr>
          <w:rFonts w:ascii="Times New Roman" w:hAnsi="Times New Roman" w:cs="Times New Roman"/>
          <w:sz w:val="24"/>
          <w:szCs w:val="24"/>
        </w:rPr>
        <w:tab/>
        <w:t>рассмотрение заявления и документов о предоставлении муниципальной услуги – 26 календарных дней.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w:t>
      </w:r>
      <w:r w:rsidRPr="004B59D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календарных дня;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4)</w:t>
      </w:r>
      <w:r w:rsidRPr="004B59D8">
        <w:rPr>
          <w:rFonts w:ascii="Times New Roman" w:hAnsi="Times New Roman" w:cs="Times New Roman"/>
          <w:sz w:val="24"/>
          <w:szCs w:val="24"/>
        </w:rPr>
        <w:tab/>
        <w:t>выдача результата предоставления муниципальной услуги –</w:t>
      </w:r>
      <w:r w:rsidRPr="004B59D8">
        <w:rPr>
          <w:rFonts w:ascii="Times New Roman" w:hAnsi="Times New Roman" w:cs="Times New Roman"/>
          <w:sz w:val="24"/>
          <w:szCs w:val="24"/>
        </w:rPr>
        <w:br/>
        <w:t>1 календарный день.</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B59D8">
        <w:rPr>
          <w:rFonts w:ascii="Times New Roman" w:hAnsi="Times New Roman" w:cs="Times New Roman"/>
          <w:sz w:val="24"/>
          <w:szCs w:val="24"/>
        </w:rPr>
        <w:br/>
        <w:t xml:space="preserve"> календарного  дня.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 Рассмотрение заявления и документов о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Содержание административного действия (административных действий), </w:t>
      </w:r>
      <w:r w:rsidRPr="004B59D8">
        <w:rPr>
          <w:rFonts w:ascii="Times New Roman" w:hAnsi="Times New Roman" w:cs="Times New Roman"/>
          <w:sz w:val="24"/>
          <w:szCs w:val="24"/>
        </w:rPr>
        <w:lastRenderedPageBreak/>
        <w:t>продолжительность и(или) максимальный срок его (их) выполнения: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3.1.3.4. Результат выполнения административной процедуры: </w:t>
      </w:r>
    </w:p>
    <w:p w:rsidR="002B498C" w:rsidRPr="004B59D8" w:rsidRDefault="002B498C" w:rsidP="002B498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2B498C" w:rsidRPr="004B59D8" w:rsidRDefault="002B498C" w:rsidP="002B498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3.1.4.5. Результат выполнения административной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w:t>
      </w:r>
      <w:r w:rsidRPr="004B59D8">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 Особенности выполнения административных процедур в электронной форме.</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без личной явки на прием в Администрацию.</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пройти идентификацию и аутентификацию в ЕСИА;</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w:t>
      </w:r>
      <w:r w:rsidRPr="004B59D8">
        <w:rPr>
          <w:rFonts w:ascii="Times New Roman" w:eastAsia="Times New Roman" w:hAnsi="Times New Roman" w:cs="Times New Roman"/>
          <w:sz w:val="24"/>
          <w:szCs w:val="24"/>
        </w:rPr>
        <w:lastRenderedPageBreak/>
        <w:t>предоставления муниципальной услуги документах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E16EC" w:rsidRPr="00C020A6" w:rsidRDefault="000E16EC" w:rsidP="002B498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91"/>
      <w:bookmarkEnd w:id="16"/>
      <w:r w:rsidRPr="004B59D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4B59D8">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По результатам рассмотрения обращений дается письменный ответ.</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B498C" w:rsidRPr="004B59D8" w:rsidRDefault="002B498C" w:rsidP="002B498C">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4B59D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2B498C" w:rsidRPr="004B59D8" w:rsidRDefault="002B498C" w:rsidP="002B498C">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4B59D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bCs/>
          <w:sz w:val="24"/>
          <w:szCs w:val="24"/>
        </w:rPr>
        <w:t xml:space="preserve">5. </w:t>
      </w:r>
      <w:r w:rsidRPr="00EC0FD3">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B59D8">
        <w:rPr>
          <w:sz w:val="24"/>
          <w:szCs w:val="24"/>
        </w:rPr>
        <w:t xml:space="preserve"> </w:t>
      </w:r>
      <w:r w:rsidRPr="004B59D8">
        <w:rPr>
          <w:rFonts w:ascii="Times New Roman" w:eastAsia="Times New Roman" w:hAnsi="Times New Roman" w:cs="Times New Roman"/>
          <w:sz w:val="24"/>
          <w:szCs w:val="24"/>
        </w:rPr>
        <w:t>в том числе следующие случаи: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w:t>
      </w:r>
      <w:r w:rsidRPr="004B59D8">
        <w:rPr>
          <w:rFonts w:ascii="Times New Roman" w:eastAsia="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4B59D8">
        <w:rPr>
          <w:rFonts w:ascii="Times New Roman" w:eastAsia="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B59D8">
          <w:rPr>
            <w:rFonts w:ascii="Times New Roman" w:eastAsia="Times New Roman" w:hAnsi="Times New Roman" w:cs="Times New Roman"/>
            <w:sz w:val="24"/>
            <w:szCs w:val="24"/>
          </w:rPr>
          <w:t>ч. 5 ст. 11.2</w:t>
        </w:r>
      </w:hyperlink>
      <w:r w:rsidRPr="004B59D8">
        <w:rPr>
          <w:rFonts w:ascii="Times New Roman" w:eastAsia="Times New Roman" w:hAnsi="Times New Roman" w:cs="Times New Roman"/>
          <w:sz w:val="24"/>
          <w:szCs w:val="24"/>
        </w:rPr>
        <w:t xml:space="preserve">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письменной жалобе в обязательном порядке указываются:</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B59D8">
          <w:rPr>
            <w:rFonts w:ascii="Times New Roman" w:eastAsia="Times New Roman" w:hAnsi="Times New Roman" w:cs="Times New Roman"/>
            <w:sz w:val="24"/>
            <w:szCs w:val="24"/>
          </w:rPr>
          <w:t>ст. 11.1</w:t>
        </w:r>
      </w:hyperlink>
      <w:r w:rsidRPr="004B59D8">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B59D8">
        <w:rPr>
          <w:rFonts w:ascii="Times New Roman" w:eastAsia="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в удовлетворении жалобы отказывается.</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0FD3" w:rsidRDefault="00EC38F1" w:rsidP="00EC38F1">
      <w:pPr>
        <w:widowControl w:val="0"/>
        <w:spacing w:after="0" w:line="240" w:lineRule="auto"/>
        <w:ind w:firstLine="709"/>
        <w:jc w:val="center"/>
        <w:rPr>
          <w:rFonts w:ascii="Times New Roman" w:hAnsi="Times New Roman" w:cs="Times New Roman"/>
          <w:sz w:val="24"/>
          <w:szCs w:val="24"/>
        </w:rPr>
      </w:pPr>
      <w:r w:rsidRPr="00EC0FD3">
        <w:rPr>
          <w:rFonts w:ascii="Times New Roman" w:hAnsi="Times New Roman" w:cs="Times New Roman"/>
          <w:sz w:val="24"/>
          <w:szCs w:val="24"/>
        </w:rPr>
        <w:t xml:space="preserve">6. Особенности выполнения административных процедур </w:t>
      </w:r>
      <w:r w:rsidRPr="00EC0FD3">
        <w:rPr>
          <w:rFonts w:ascii="Times New Roman" w:hAnsi="Times New Roman" w:cs="Times New Roman"/>
          <w:sz w:val="24"/>
          <w:szCs w:val="24"/>
        </w:rPr>
        <w:br/>
        <w:t>в многофункциональных центрах</w:t>
      </w:r>
    </w:p>
    <w:p w:rsidR="00EC38F1" w:rsidRPr="00EC0FD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б) определяет предмет обращения;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проводит проверку правильности заполнения обращения;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г) проводит проверку укомплектованности пакета документов;</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е) заверяет каждый документ дела своей электронной подписью (далее - ЭП);</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ж) направляет копии документов и реестр документов в Администрацию:</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7" w:name="P588"/>
      <w:bookmarkEnd w:id="17"/>
      <w:r w:rsidRPr="004B59D8">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59D8">
        <w:rPr>
          <w:rFonts w:ascii="Times New Roman" w:hAnsi="Times New Roman" w:cs="Times New Roman"/>
          <w:sz w:val="24"/>
          <w:szCs w:val="24"/>
        </w:rPr>
        <w:lastRenderedPageBreak/>
        <w:t>Приложение 1</w:t>
      </w:r>
    </w:p>
    <w:p w:rsidR="0037094F" w:rsidRPr="004B59D8" w:rsidRDefault="0037094F" w:rsidP="0037094F">
      <w:pPr>
        <w:widowControl w:val="0"/>
        <w:autoSpaceDE w:val="0"/>
        <w:autoSpaceDN w:val="0"/>
        <w:adjustRightInd w:val="0"/>
        <w:spacing w:after="0" w:line="240" w:lineRule="auto"/>
        <w:ind w:left="6372"/>
        <w:jc w:val="both"/>
        <w:rPr>
          <w:rFonts w:ascii="Calibri" w:hAnsi="Calibri" w:cs="Calibri"/>
          <w:sz w:val="24"/>
          <w:szCs w:val="24"/>
        </w:rPr>
      </w:pPr>
      <w:r w:rsidRPr="004B59D8">
        <w:rPr>
          <w:rFonts w:ascii="Times New Roman" w:hAnsi="Times New Roman" w:cs="Times New Roman"/>
          <w:sz w:val="24"/>
          <w:szCs w:val="24"/>
        </w:rPr>
        <w:t xml:space="preserve"> к административному регламенту</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 xml:space="preserve">В администрацию МО «______________» </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Ленинградской области</w:t>
      </w:r>
    </w:p>
    <w:p w:rsidR="0037094F" w:rsidRPr="004B59D8" w:rsidRDefault="0037094F" w:rsidP="0037094F">
      <w:pPr>
        <w:widowControl w:val="0"/>
        <w:autoSpaceDE w:val="0"/>
        <w:autoSpaceDN w:val="0"/>
        <w:adjustRightInd w:val="0"/>
        <w:spacing w:after="0" w:line="240" w:lineRule="auto"/>
        <w:jc w:val="right"/>
        <w:rPr>
          <w:rFonts w:ascii="Courier New" w:hAnsi="Courier New" w:cs="Courier New"/>
          <w:sz w:val="24"/>
          <w:szCs w:val="24"/>
        </w:rPr>
      </w:pPr>
      <w:r w:rsidRPr="004B59D8">
        <w:rPr>
          <w:rFonts w:ascii="Courier New" w:hAnsi="Courier New" w:cs="Courier New"/>
          <w:sz w:val="24"/>
          <w:szCs w:val="24"/>
        </w:rPr>
        <w:t xml:space="preserve">_______________________                                               </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Courier New" w:hAnsi="Courier New" w:cs="Courier New"/>
          <w:sz w:val="24"/>
          <w:szCs w:val="24"/>
        </w:rPr>
      </w:pPr>
      <w:r w:rsidRPr="004B59D8">
        <w:rPr>
          <w:rFonts w:ascii="Times New Roman" w:hAnsi="Times New Roman" w:cs="Times New Roman"/>
          <w:sz w:val="24"/>
          <w:szCs w:val="24"/>
        </w:rPr>
        <w:t>от</w:t>
      </w:r>
      <w:r w:rsidRPr="004B59D8">
        <w:rPr>
          <w:rFonts w:ascii="Courier New" w:hAnsi="Courier New" w:cs="Courier New"/>
          <w:sz w:val="24"/>
          <w:szCs w:val="24"/>
        </w:rPr>
        <w:t>____________________________</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___________________________</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 xml:space="preserve"> (Ф.И.О, место жительства, реквизиты документа, </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удостоверяющего личность заявителя, телефон,</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 xml:space="preserve"> почтовый адрес, адрес электронной почты)</w:t>
      </w:r>
    </w:p>
    <w:p w:rsidR="0037094F" w:rsidRPr="004B59D8" w:rsidRDefault="0037094F" w:rsidP="0037094F">
      <w:pPr>
        <w:autoSpaceDE w:val="0"/>
        <w:autoSpaceDN w:val="0"/>
        <w:adjustRightInd w:val="0"/>
        <w:spacing w:after="0" w:line="240" w:lineRule="auto"/>
        <w:rPr>
          <w:rFonts w:ascii="Times New Roman" w:hAnsi="Times New Roman" w:cs="Times New Roman"/>
          <w:sz w:val="24"/>
          <w:szCs w:val="24"/>
        </w:rPr>
      </w:pPr>
    </w:p>
    <w:p w:rsidR="0037094F" w:rsidRPr="004B59D8" w:rsidRDefault="0037094F" w:rsidP="0037094F">
      <w:pPr>
        <w:autoSpaceDE w:val="0"/>
        <w:autoSpaceDN w:val="0"/>
        <w:adjustRightInd w:val="0"/>
        <w:spacing w:after="0" w:line="240" w:lineRule="auto"/>
        <w:jc w:val="center"/>
        <w:rPr>
          <w:rFonts w:ascii="Times New Roman" w:hAnsi="Times New Roman" w:cs="Times New Roman"/>
          <w:sz w:val="24"/>
          <w:szCs w:val="24"/>
        </w:rPr>
      </w:pPr>
      <w:r w:rsidRPr="004B59D8">
        <w:rPr>
          <w:rFonts w:ascii="Times New Roman" w:hAnsi="Times New Roman" w:cs="Times New Roman"/>
          <w:sz w:val="24"/>
          <w:szCs w:val="24"/>
        </w:rPr>
        <w:t>ЗАЯВЛЕНИЕ</w:t>
      </w:r>
    </w:p>
    <w:p w:rsidR="0037094F" w:rsidRPr="004B59D8" w:rsidRDefault="0037094F" w:rsidP="0037094F">
      <w:pPr>
        <w:widowControl w:val="0"/>
        <w:autoSpaceDE w:val="0"/>
        <w:autoSpaceDN w:val="0"/>
        <w:adjustRightInd w:val="0"/>
        <w:spacing w:after="0" w:line="240" w:lineRule="auto"/>
        <w:jc w:val="center"/>
        <w:rPr>
          <w:rFonts w:ascii="ArialMT" w:hAnsi="ArialMT" w:cs="ArialMT"/>
          <w:sz w:val="24"/>
          <w:szCs w:val="24"/>
        </w:rPr>
      </w:pPr>
      <w:r w:rsidRPr="004B59D8">
        <w:rPr>
          <w:rFonts w:ascii="Times New Roman" w:hAnsi="Times New Roman" w:cs="Times New Roman"/>
          <w:sz w:val="24"/>
          <w:szCs w:val="24"/>
        </w:rPr>
        <w:t>о предоставлении в собственность бесплатно земельного участка, на котором расположен гараж</w:t>
      </w: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both"/>
        <w:rPr>
          <w:rFonts w:ascii="Times New Roman" w:hAnsi="Times New Roman" w:cs="Times New Roman"/>
          <w:sz w:val="24"/>
          <w:szCs w:val="24"/>
        </w:rPr>
      </w:pPr>
      <w:r w:rsidRPr="004B59D8">
        <w:rPr>
          <w:rFonts w:ascii="ArialMT" w:hAnsi="ArialMT" w:cs="ArialMT"/>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4B59D8">
        <w:rPr>
          <w:rFonts w:ascii="Times New Roman" w:hAnsi="Times New Roman" w:cs="Times New Roman"/>
          <w:sz w:val="24"/>
          <w:szCs w:val="24"/>
        </w:rPr>
        <w:t xml:space="preserve"> </w:t>
      </w:r>
    </w:p>
    <w:p w:rsidR="0037094F" w:rsidRPr="004B59D8" w:rsidRDefault="0037094F" w:rsidP="0037094F">
      <w:pPr>
        <w:widowControl w:val="0"/>
        <w:autoSpaceDE w:val="0"/>
        <w:autoSpaceDN w:val="0"/>
        <w:adjustRightInd w:val="0"/>
        <w:spacing w:after="0" w:line="240" w:lineRule="auto"/>
        <w:jc w:val="center"/>
        <w:rPr>
          <w:rFonts w:ascii="ArialMT" w:hAnsi="ArialMT" w:cs="ArialMT"/>
          <w:sz w:val="24"/>
          <w:szCs w:val="24"/>
        </w:rPr>
      </w:pPr>
      <w:r w:rsidRPr="004B59D8">
        <w:rPr>
          <w:rFonts w:ascii="ArialMT" w:hAnsi="ArialMT" w:cs="ArialMT"/>
          <w:sz w:val="24"/>
          <w:szCs w:val="24"/>
        </w:rPr>
        <w:t xml:space="preserve">       (кадастровый номер испрашиваемого земельного участка, адрес местоположения)</w:t>
      </w:r>
    </w:p>
    <w:p w:rsidR="0037094F" w:rsidRPr="004B59D8" w:rsidRDefault="0037094F" w:rsidP="0037094F">
      <w:pPr>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xml:space="preserve">на котором расположен гараж, возведенный до дня введения в действие Градостроительного </w:t>
      </w:r>
      <w:hyperlink r:id="rId25" w:history="1">
        <w:r w:rsidRPr="004B59D8">
          <w:rPr>
            <w:rFonts w:ascii="ArialMT" w:hAnsi="ArialMT" w:cs="ArialMT"/>
            <w:sz w:val="24"/>
            <w:szCs w:val="24"/>
          </w:rPr>
          <w:t>кодекса</w:t>
        </w:r>
      </w:hyperlink>
      <w:r w:rsidRPr="004B59D8">
        <w:rPr>
          <w:rFonts w:ascii="ArialMT" w:hAnsi="ArialMT" w:cs="ArialMT"/>
          <w:sz w:val="24"/>
          <w:szCs w:val="24"/>
        </w:rPr>
        <w:t xml:space="preserve"> Российской Федерации.</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в целях ________________________________________________________________.</w:t>
      </w:r>
    </w:p>
    <w:p w:rsidR="0037094F" w:rsidRPr="004B59D8" w:rsidRDefault="0037094F" w:rsidP="0037094F">
      <w:pPr>
        <w:widowControl w:val="0"/>
        <w:autoSpaceDE w:val="0"/>
        <w:autoSpaceDN w:val="0"/>
        <w:adjustRightInd w:val="0"/>
        <w:spacing w:after="0" w:line="240" w:lineRule="auto"/>
        <w:jc w:val="center"/>
        <w:rPr>
          <w:rFonts w:ascii="ArialMT" w:hAnsi="ArialMT" w:cs="ArialMT"/>
          <w:sz w:val="24"/>
          <w:szCs w:val="24"/>
        </w:rPr>
      </w:pPr>
      <w:r w:rsidRPr="004B59D8">
        <w:rPr>
          <w:rFonts w:ascii="ArialMT" w:hAnsi="ArialMT" w:cs="ArialMT"/>
          <w:sz w:val="24"/>
          <w:szCs w:val="24"/>
        </w:rPr>
        <w:t>(цель использования земельного участка)</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_______________________________________________________________________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____________________________________________________________________________ На земельном участке имеется объект недвижимости:</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Наименование объекта, кадастровый номер объекта_____________________________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xml:space="preserve">Настоящим подтверждаю, что гараж </w:t>
      </w:r>
      <w:r w:rsidRPr="004B59D8">
        <w:rPr>
          <w:rFonts w:ascii="Times New Roman" w:hAnsi="Times New Roman" w:cs="Times New Roman"/>
          <w:sz w:val="24"/>
          <w:szCs w:val="24"/>
        </w:rPr>
        <w:t>возведен до дня введения в действие Градостроительного кодекса Российской Федерации.</w:t>
      </w:r>
    </w:p>
    <w:p w:rsidR="0037094F" w:rsidRPr="004B59D8" w:rsidRDefault="0037094F" w:rsidP="0037094F">
      <w:pPr>
        <w:widowControl w:val="0"/>
        <w:autoSpaceDE w:val="0"/>
        <w:autoSpaceDN w:val="0"/>
        <w:adjustRightInd w:val="0"/>
        <w:spacing w:after="0" w:line="240" w:lineRule="auto"/>
        <w:jc w:val="both"/>
        <w:rPr>
          <w:rFonts w:ascii="Times New Roman" w:hAnsi="Times New Roman" w:cs="Times New Roman"/>
          <w:sz w:val="24"/>
          <w:szCs w:val="24"/>
        </w:rPr>
      </w:pPr>
      <w:r w:rsidRPr="004B59D8">
        <w:rPr>
          <w:rFonts w:ascii="Times New Roman" w:hAnsi="Times New Roman" w:cs="Times New Roman"/>
          <w:sz w:val="24"/>
          <w:szCs w:val="24"/>
        </w:rPr>
        <w:t>Приложение к заявлению:</w:t>
      </w:r>
    </w:p>
    <w:p w:rsidR="0037094F" w:rsidRPr="004B59D8" w:rsidRDefault="0037094F" w:rsidP="00370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 копия документа, подтверждающего личность заявителя (представителя заявителя);</w:t>
      </w:r>
    </w:p>
    <w:p w:rsidR="0037094F" w:rsidRPr="004B59D8" w:rsidRDefault="0037094F" w:rsidP="00370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 xml:space="preserve">2. копия документа, подтверждающая полномочия представителя действовать от имени </w:t>
      </w:r>
      <w:r w:rsidRPr="004B59D8">
        <w:rPr>
          <w:rFonts w:ascii="Times New Roman" w:hAnsi="Times New Roman" w:cs="Times New Roman"/>
          <w:sz w:val="24"/>
          <w:szCs w:val="24"/>
        </w:rPr>
        <w:lastRenderedPageBreak/>
        <w:t>гражданина (в случае обращения представителя заявителя);</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u w:val="single"/>
        </w:rPr>
        <w:t>Примечание 1:</w:t>
      </w:r>
      <w:r w:rsidRPr="004B59D8">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u w:val="single"/>
        </w:rPr>
        <w:t>Примечание 2:</w:t>
      </w:r>
      <w:r w:rsidRPr="004B59D8">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w:t>
      </w:r>
      <w:r w:rsidRPr="004B59D8">
        <w:rPr>
          <w:rFonts w:ascii="ArialMT" w:hAnsi="ArialMT" w:cs="ArialMT"/>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u w:val="single"/>
        </w:rPr>
        <w:t>Примечание 3:</w:t>
      </w:r>
      <w:r w:rsidRPr="004B59D8">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7094F" w:rsidRPr="004B59D8" w:rsidRDefault="0037094F" w:rsidP="0037094F">
      <w:pPr>
        <w:widowControl w:val="0"/>
        <w:autoSpaceDE w:val="0"/>
        <w:autoSpaceDN w:val="0"/>
        <w:adjustRightInd w:val="0"/>
        <w:spacing w:after="0" w:line="240" w:lineRule="auto"/>
        <w:ind w:firstLine="709"/>
        <w:jc w:val="both"/>
        <w:rPr>
          <w:rFonts w:ascii="ArialMT" w:hAnsi="ArialMT" w:cs="ArialMT"/>
          <w:sz w:val="24"/>
          <w:szCs w:val="24"/>
        </w:rPr>
      </w:pPr>
      <w:r w:rsidRPr="004B59D8">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7094F" w:rsidRPr="004B59D8" w:rsidRDefault="0037094F" w:rsidP="00370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u w:val="single"/>
        </w:rPr>
        <w:t>Примечание 4:</w:t>
      </w:r>
      <w:r w:rsidRPr="004B59D8">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37094F" w:rsidRPr="004B59D8" w:rsidRDefault="0037094F" w:rsidP="0037094F">
      <w:pPr>
        <w:widowControl w:val="0"/>
        <w:autoSpaceDE w:val="0"/>
        <w:autoSpaceDN w:val="0"/>
        <w:adjustRightInd w:val="0"/>
        <w:spacing w:after="0" w:line="240" w:lineRule="auto"/>
        <w:rPr>
          <w:rFonts w:ascii="Times New Roman" w:eastAsia="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7094F" w:rsidRPr="004B59D8" w:rsidTr="00164DBF">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выдать на руки в Администрации</w:t>
            </w:r>
          </w:p>
        </w:tc>
      </w:tr>
      <w:tr w:rsidR="0037094F" w:rsidRPr="004B59D8" w:rsidTr="00164DBF">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выдать на руки в МФЦ, расположенном по адресу:__________________________________</w:t>
            </w:r>
          </w:p>
        </w:tc>
      </w:tr>
      <w:tr w:rsidR="0037094F" w:rsidRPr="004B59D8" w:rsidTr="00164DBF">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направить по почте по адресу:___________________________________________________</w:t>
            </w:r>
          </w:p>
        </w:tc>
      </w:tr>
      <w:tr w:rsidR="0037094F" w:rsidRPr="004B59D8" w:rsidTr="00164DBF">
        <w:trPr>
          <w:trHeight w:val="461"/>
        </w:trPr>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направить в электронной форме в личный кабинет на ПГУ ЛО/ЕПГУ</w:t>
            </w:r>
          </w:p>
        </w:tc>
      </w:tr>
    </w:tbl>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r w:rsidRPr="004B59D8">
        <w:rPr>
          <w:rFonts w:ascii="Times New Roman" w:hAnsi="Times New Roman" w:cs="Times New Roman"/>
          <w:sz w:val="24"/>
          <w:szCs w:val="24"/>
        </w:rPr>
        <w:t xml:space="preserve">    </w:t>
      </w: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r w:rsidRPr="004B59D8">
        <w:rPr>
          <w:rFonts w:ascii="Times New Roman" w:hAnsi="Times New Roman" w:cs="Times New Roman"/>
          <w:sz w:val="24"/>
          <w:szCs w:val="24"/>
        </w:rPr>
        <w:t>«__» _________ 20__ год</w:t>
      </w: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r w:rsidRPr="004B59D8">
        <w:rPr>
          <w:rFonts w:ascii="Times New Roman" w:hAnsi="Times New Roman" w:cs="Times New Roman"/>
          <w:sz w:val="24"/>
          <w:szCs w:val="24"/>
        </w:rPr>
        <w:t xml:space="preserve">   ________________   ____________________________________</w:t>
      </w:r>
    </w:p>
    <w:p w:rsidR="0037094F" w:rsidRPr="004B59D8" w:rsidRDefault="0037094F" w:rsidP="0037094F">
      <w:pPr>
        <w:widowControl w:val="0"/>
        <w:autoSpaceDE w:val="0"/>
        <w:autoSpaceDN w:val="0"/>
        <w:adjustRightInd w:val="0"/>
        <w:spacing w:after="0" w:line="240" w:lineRule="auto"/>
        <w:rPr>
          <w:rFonts w:ascii="Courier New" w:eastAsia="Times New Roman" w:hAnsi="Courier New" w:cs="Courier New"/>
          <w:sz w:val="24"/>
          <w:szCs w:val="24"/>
        </w:rPr>
      </w:pPr>
      <w:r w:rsidRPr="004B59D8">
        <w:rPr>
          <w:rFonts w:ascii="Times New Roman" w:hAnsi="Times New Roman" w:cs="Times New Roman"/>
          <w:i/>
          <w:sz w:val="24"/>
          <w:szCs w:val="24"/>
        </w:rPr>
        <w:t>(подпись заявителя)    Ф.И.О. заявителя</w:t>
      </w:r>
      <w:bookmarkStart w:id="18" w:name="Par588"/>
      <w:bookmarkEnd w:id="18"/>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Согласие на обработку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Я, _______________________________________________________________________,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(фамилия, имя, отчество субъекта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в  соответствии  с </w:t>
      </w:r>
      <w:hyperlink r:id="rId26" w:history="1">
        <w:r w:rsidRPr="004B59D8">
          <w:rPr>
            <w:rFonts w:ascii="Times New Roman" w:eastAsia="Times New Roman" w:hAnsi="Times New Roman" w:cs="Times New Roman"/>
            <w:sz w:val="24"/>
            <w:szCs w:val="24"/>
          </w:rPr>
          <w:t>п. 4 ст. 9</w:t>
        </w:r>
      </w:hyperlink>
      <w:r w:rsidRPr="004B59D8">
        <w:rPr>
          <w:rFonts w:ascii="Times New Roman" w:eastAsia="Times New Roman" w:hAnsi="Times New Roman" w:cs="Times New Roman"/>
          <w:sz w:val="24"/>
          <w:szCs w:val="24"/>
        </w:rPr>
        <w:t xml:space="preserve"> Федерального закона  от  27.07.2006  № 152-ФЗ</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«О персональных данных», зарегистрирован(а) по адресу: 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документ, удостоверяющий личность: 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(наименование документа, №, сведения о дате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выдачи документа и выдавшем его органе)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(Вариант: 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зарегистрирован ______ по адресу: 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документ, удостоверяющий личность: 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(наименование документа, №, сведения о дате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выдачи документа и выдавшем его органе)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Доверенность от «__» ______ _____ г. № ____ (или реквизиты иного документа,</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подтверждающего полномочия представителя))</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целях 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(указать цель обработки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даю согласие 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(указать наименование лица, получающего согласие субъекта</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находящемуся по адресу: 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обработку моих персональных данных, а именно: 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субъекта   персональных   данных),  то   есть   на   совершение   действий,</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предусмотренных  </w:t>
      </w:r>
      <w:hyperlink r:id="rId27" w:history="1">
        <w:r w:rsidRPr="004B59D8">
          <w:rPr>
            <w:rFonts w:ascii="Times New Roman" w:eastAsia="Times New Roman" w:hAnsi="Times New Roman" w:cs="Times New Roman"/>
            <w:sz w:val="24"/>
            <w:szCs w:val="24"/>
          </w:rPr>
          <w:t>п.  3  ст. 3</w:t>
        </w:r>
      </w:hyperlink>
      <w:r w:rsidRPr="004B59D8">
        <w:rPr>
          <w:rFonts w:ascii="Times New Roman" w:eastAsia="Times New Roman" w:hAnsi="Times New Roman" w:cs="Times New Roman"/>
          <w:sz w:val="24"/>
          <w:szCs w:val="24"/>
        </w:rPr>
        <w:t xml:space="preserve"> Федерального закона от 27.07.2006 № 152-ФЗ «О</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письменной форме.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«__» ______________ ____ г.</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Субъект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(подпись)         (Ф.И.О.)</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Приложение 2</w:t>
      </w:r>
    </w:p>
    <w:p w:rsidR="0037094F" w:rsidRPr="004B59D8" w:rsidRDefault="0037094F" w:rsidP="0037094F">
      <w:pPr>
        <w:widowControl w:val="0"/>
        <w:autoSpaceDE w:val="0"/>
        <w:autoSpaceDN w:val="0"/>
        <w:spacing w:after="0" w:line="240" w:lineRule="auto"/>
        <w:jc w:val="right"/>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к административному регламенту</w:t>
      </w:r>
    </w:p>
    <w:p w:rsidR="0037094F" w:rsidRPr="004B59D8" w:rsidRDefault="0037094F" w:rsidP="0037094F">
      <w:pPr>
        <w:widowControl w:val="0"/>
        <w:autoSpaceDE w:val="0"/>
        <w:autoSpaceDN w:val="0"/>
        <w:spacing w:after="0" w:line="240" w:lineRule="auto"/>
        <w:rPr>
          <w:rFonts w:ascii="Calibri" w:eastAsia="Times New Roman" w:hAnsi="Calibri" w:cs="Calibri"/>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Courier New" w:eastAsia="Times New Roman" w:hAnsi="Courier New" w:cs="Courier New"/>
          <w:sz w:val="24"/>
          <w:szCs w:val="24"/>
        </w:rPr>
        <w:t xml:space="preserve">                                               (</w:t>
      </w:r>
      <w:r w:rsidRPr="004B59D8">
        <w:rPr>
          <w:rFonts w:ascii="Times New Roman" w:eastAsia="Times New Roman" w:hAnsi="Times New Roman" w:cs="Times New Roman"/>
          <w:sz w:val="24"/>
          <w:szCs w:val="24"/>
        </w:rPr>
        <w:t>контактные данные заявителя адрес, телефон)</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РЕШЕНИЕ</w:t>
      </w: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(постановление, распоряжение и т.п.)</w:t>
      </w: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о предоставлении в собственность бесплатно земельного участка, на котором расположен гараж</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Глава Администрации                                                                     ____________________________</w:t>
      </w:r>
    </w:p>
    <w:p w:rsidR="0037094F" w:rsidRPr="004B59D8" w:rsidRDefault="0037094F" w:rsidP="0037094F">
      <w:pPr>
        <w:widowControl w:val="0"/>
        <w:autoSpaceDE w:val="0"/>
        <w:autoSpaceDN w:val="0"/>
        <w:spacing w:after="0" w:line="240" w:lineRule="auto"/>
        <w:jc w:val="right"/>
        <w:outlineLvl w:val="1"/>
        <w:rPr>
          <w:rFonts w:ascii="Calibri" w:eastAsia="Times New Roman" w:hAnsi="Calibri" w:cs="Calibri"/>
          <w:sz w:val="24"/>
          <w:szCs w:val="24"/>
        </w:rPr>
      </w:pPr>
    </w:p>
    <w:p w:rsidR="0037094F" w:rsidRPr="004B59D8" w:rsidRDefault="0037094F" w:rsidP="0037094F">
      <w:pPr>
        <w:widowControl w:val="0"/>
        <w:autoSpaceDE w:val="0"/>
        <w:autoSpaceDN w:val="0"/>
        <w:spacing w:after="0" w:line="240" w:lineRule="auto"/>
        <w:jc w:val="right"/>
        <w:outlineLvl w:val="1"/>
        <w:rPr>
          <w:rFonts w:ascii="Calibri" w:eastAsia="Times New Roman" w:hAnsi="Calibri" w:cs="Calibri"/>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37094F" w:rsidRPr="004B59D8" w:rsidRDefault="0037094F" w:rsidP="0037094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Приложение 3</w:t>
      </w:r>
    </w:p>
    <w:p w:rsidR="0037094F" w:rsidRPr="004B59D8" w:rsidRDefault="0037094F" w:rsidP="0037094F">
      <w:pPr>
        <w:widowControl w:val="0"/>
        <w:autoSpaceDE w:val="0"/>
        <w:autoSpaceDN w:val="0"/>
        <w:spacing w:after="0" w:line="240" w:lineRule="auto"/>
        <w:jc w:val="right"/>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lastRenderedPageBreak/>
        <w:t>к административному регламенту</w:t>
      </w:r>
    </w:p>
    <w:p w:rsidR="0037094F" w:rsidRPr="004B59D8" w:rsidRDefault="0037094F" w:rsidP="0037094F">
      <w:pPr>
        <w:widowControl w:val="0"/>
        <w:autoSpaceDE w:val="0"/>
        <w:autoSpaceDN w:val="0"/>
        <w:spacing w:after="0" w:line="240" w:lineRule="auto"/>
        <w:rPr>
          <w:rFonts w:ascii="Calibri" w:eastAsia="Times New Roman" w:hAnsi="Calibri" w:cs="Calibri"/>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Courier New" w:eastAsia="Times New Roman" w:hAnsi="Courier New" w:cs="Courier New"/>
          <w:sz w:val="24"/>
          <w:szCs w:val="24"/>
        </w:rPr>
        <w:t xml:space="preserve">                                               </w:t>
      </w:r>
      <w:r w:rsidRPr="004B59D8">
        <w:rPr>
          <w:rFonts w:ascii="Times New Roman" w:eastAsia="Times New Roman" w:hAnsi="Times New Roman" w:cs="Times New Roman"/>
          <w:sz w:val="24"/>
          <w:szCs w:val="24"/>
        </w:rPr>
        <w:t>(контактные данные заявителя адрес, телефон)</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РЕШЕНИЕ</w:t>
      </w: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об отказе в предоставлении муниципальной услуги</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Глава Администрации                         </w:t>
      </w:r>
      <w:r w:rsidRPr="004B59D8">
        <w:rPr>
          <w:rFonts w:ascii="Times New Roman" w:eastAsia="Times New Roman" w:hAnsi="Times New Roman" w:cs="Times New Roman"/>
          <w:sz w:val="24"/>
          <w:szCs w:val="24"/>
        </w:rPr>
        <w:tab/>
      </w:r>
      <w:r w:rsidRPr="004B59D8">
        <w:rPr>
          <w:rFonts w:ascii="Times New Roman" w:eastAsia="Times New Roman" w:hAnsi="Times New Roman" w:cs="Times New Roman"/>
          <w:sz w:val="24"/>
          <w:szCs w:val="24"/>
        </w:rPr>
        <w:tab/>
      </w:r>
      <w:r w:rsidRPr="004B59D8">
        <w:rPr>
          <w:rFonts w:ascii="Times New Roman" w:eastAsia="Times New Roman" w:hAnsi="Times New Roman" w:cs="Times New Roman"/>
          <w:sz w:val="24"/>
          <w:szCs w:val="24"/>
        </w:rPr>
        <w:tab/>
      </w:r>
      <w:r w:rsidRPr="004B59D8">
        <w:rPr>
          <w:rFonts w:ascii="Times New Roman" w:eastAsia="Times New Roman" w:hAnsi="Times New Roman" w:cs="Times New Roman"/>
          <w:sz w:val="24"/>
          <w:szCs w:val="24"/>
        </w:rPr>
        <w:tab/>
        <w:t xml:space="preserve">   ____________________________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37094F" w:rsidRDefault="0037094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37094F">
        <w:rPr>
          <w:rFonts w:ascii="Times New Roman" w:hAnsi="Times New Roman" w:cs="Times New Roman"/>
          <w:sz w:val="28"/>
          <w:szCs w:val="28"/>
        </w:rPr>
        <w:t>№ 4</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8"/>
      <w:footerReference w:type="first" r:id="rId2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CD" w:rsidRDefault="00732ACD" w:rsidP="00CD1239">
      <w:pPr>
        <w:spacing w:after="0" w:line="240" w:lineRule="auto"/>
      </w:pPr>
      <w:r>
        <w:separator/>
      </w:r>
    </w:p>
  </w:endnote>
  <w:endnote w:type="continuationSeparator" w:id="0">
    <w:p w:rsidR="00732ACD" w:rsidRDefault="00732AC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C5" w:rsidRDefault="006341C5">
    <w:pPr>
      <w:pStyle w:val="a9"/>
      <w:jc w:val="right"/>
    </w:pPr>
    <w:r>
      <w:fldChar w:fldCharType="begin"/>
    </w:r>
    <w:r>
      <w:instrText>PAGE   \* MERGEFORMAT</w:instrText>
    </w:r>
    <w:r>
      <w:fldChar w:fldCharType="separate"/>
    </w:r>
    <w:r w:rsidR="00E837F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C5" w:rsidRPr="00B80949" w:rsidRDefault="006341C5"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6341C5" w:rsidRDefault="006341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CD" w:rsidRDefault="00732ACD" w:rsidP="00CD1239">
      <w:pPr>
        <w:spacing w:after="0" w:line="240" w:lineRule="auto"/>
      </w:pPr>
      <w:r>
        <w:separator/>
      </w:r>
    </w:p>
  </w:footnote>
  <w:footnote w:type="continuationSeparator" w:id="0">
    <w:p w:rsidR="00732ACD" w:rsidRDefault="00732ACD"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0"/>
  </w:num>
  <w:num w:numId="6">
    <w:abstractNumId w:val="4"/>
  </w:num>
  <w:num w:numId="7">
    <w:abstractNumId w:val="7"/>
  </w:num>
  <w:num w:numId="8">
    <w:abstractNumId w:val="1"/>
  </w:num>
  <w:num w:numId="9">
    <w:abstractNumId w:val="11"/>
  </w:num>
  <w:num w:numId="10">
    <w:abstractNumId w:val="2"/>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3179D"/>
    <w:rsid w:val="00732ACD"/>
    <w:rsid w:val="00736AD0"/>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7FB"/>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A3F8"/>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01B1-64E0-4E71-B9CA-DE335C92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2722</TotalTime>
  <Pages>29</Pages>
  <Words>14020</Words>
  <Characters>79919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72</cp:revision>
  <cp:lastPrinted>2022-03-11T11:08:00Z</cp:lastPrinted>
  <dcterms:created xsi:type="dcterms:W3CDTF">2017-07-19T13:56:00Z</dcterms:created>
  <dcterms:modified xsi:type="dcterms:W3CDTF">2022-06-01T09:52:00Z</dcterms:modified>
</cp:coreProperties>
</file>