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FA" w:rsidRPr="007A6EB6" w:rsidRDefault="007A6EB6" w:rsidP="007A6EB6">
      <w:pPr>
        <w:rPr>
          <w:rFonts w:eastAsia="Times New Roman" w:cs="Times New Roman"/>
          <w:sz w:val="20"/>
          <w:szCs w:val="20"/>
        </w:rPr>
      </w:pPr>
      <w:r>
        <w:rPr>
          <w:rFonts w:eastAsia="Times New Roman" w:cs="Times New Roman"/>
          <w:sz w:val="20"/>
          <w:szCs w:val="20"/>
        </w:rPr>
        <w:t xml:space="preserve">                                         </w:t>
      </w:r>
      <w:r w:rsidR="006F45FA" w:rsidRPr="006F45FA">
        <w:rPr>
          <w:rFonts w:eastAsia="Times New Roman" w:cs="Times New Roman"/>
          <w:b/>
        </w:rPr>
        <w:t>КРАСНОБОРСКОЕ  ГОРОДСКОЕ  ПОСЕЛЕНИЕ</w:t>
      </w:r>
    </w:p>
    <w:p w:rsidR="006F45FA" w:rsidRDefault="006F45FA" w:rsidP="006F45FA">
      <w:pPr>
        <w:jc w:val="center"/>
        <w:rPr>
          <w:rFonts w:eastAsia="Times New Roman" w:cs="Times New Roman"/>
          <w:b/>
        </w:rPr>
      </w:pPr>
      <w:r w:rsidRPr="006F45FA">
        <w:rPr>
          <w:rFonts w:eastAsia="Times New Roman" w:cs="Times New Roman"/>
          <w:b/>
        </w:rPr>
        <w:t>ТОСНЕНСКОГО  РАЙОНА  ЛЕНИНГРАДСКОЙ  ОБЛАСТИ</w:t>
      </w:r>
    </w:p>
    <w:p w:rsidR="003A2D13" w:rsidRPr="006F45FA" w:rsidRDefault="003A2D13" w:rsidP="006F45FA">
      <w:pPr>
        <w:jc w:val="center"/>
        <w:rPr>
          <w:rFonts w:eastAsia="Times New Roman" w:cs="Times New Roman"/>
          <w:b/>
        </w:rPr>
      </w:pPr>
    </w:p>
    <w:p w:rsidR="006F45FA" w:rsidRPr="006F45FA" w:rsidRDefault="0084428F" w:rsidP="0084428F">
      <w:pPr>
        <w:rPr>
          <w:rFonts w:eastAsia="Times New Roman" w:cs="Times New Roman"/>
          <w:b/>
        </w:rPr>
      </w:pPr>
      <w:r>
        <w:rPr>
          <w:rFonts w:eastAsia="Times New Roman" w:cs="Times New Roman"/>
          <w:b/>
        </w:rPr>
        <w:t xml:space="preserve">                          </w:t>
      </w:r>
      <w:r w:rsidR="007A6EB6">
        <w:rPr>
          <w:rFonts w:eastAsia="Times New Roman" w:cs="Times New Roman"/>
          <w:b/>
        </w:rPr>
        <w:t xml:space="preserve">                            </w:t>
      </w:r>
      <w:r>
        <w:rPr>
          <w:rFonts w:eastAsia="Times New Roman" w:cs="Times New Roman"/>
          <w:b/>
        </w:rPr>
        <w:t xml:space="preserve"> </w:t>
      </w:r>
      <w:r w:rsidR="006F45FA" w:rsidRPr="006F45FA">
        <w:rPr>
          <w:rFonts w:eastAsia="Times New Roman" w:cs="Times New Roman"/>
          <w:b/>
        </w:rPr>
        <w:t>АДМИНИСТРАЦИЯ</w:t>
      </w:r>
    </w:p>
    <w:p w:rsidR="0084428F" w:rsidRDefault="0084428F" w:rsidP="0084428F">
      <w:pPr>
        <w:rPr>
          <w:rFonts w:eastAsia="Times New Roman" w:cs="Times New Roman"/>
          <w:b/>
          <w:sz w:val="20"/>
          <w:szCs w:val="20"/>
        </w:rPr>
      </w:pPr>
    </w:p>
    <w:p w:rsidR="006F45FA" w:rsidRPr="007A6EB6" w:rsidRDefault="0084428F" w:rsidP="007A6EB6">
      <w:pPr>
        <w:rPr>
          <w:rFonts w:eastAsia="Times New Roman" w:cs="Times New Roman"/>
          <w:b/>
          <w:sz w:val="28"/>
          <w:szCs w:val="28"/>
        </w:rPr>
      </w:pPr>
      <w:r>
        <w:rPr>
          <w:rFonts w:eastAsia="Times New Roman" w:cs="Times New Roman"/>
          <w:b/>
          <w:sz w:val="20"/>
          <w:szCs w:val="20"/>
        </w:rPr>
        <w:t xml:space="preserve">                                                              </w:t>
      </w:r>
      <w:r w:rsidR="006F45FA" w:rsidRPr="006F45FA">
        <w:rPr>
          <w:rFonts w:eastAsia="Times New Roman" w:cs="Times New Roman"/>
          <w:b/>
          <w:sz w:val="28"/>
          <w:szCs w:val="28"/>
        </w:rPr>
        <w:t>ПОСТАНОВЛЕНИЕ</w:t>
      </w:r>
    </w:p>
    <w:p w:rsidR="006F45FA" w:rsidRPr="006F45FA" w:rsidRDefault="00273996" w:rsidP="006F45FA">
      <w:pPr>
        <w:rPr>
          <w:rFonts w:eastAsia="Times New Roman" w:cs="Times New Roman"/>
          <w:b/>
        </w:rPr>
      </w:pPr>
      <w:r>
        <w:rPr>
          <w:rFonts w:eastAsia="Times New Roman" w:cs="Times New Roman"/>
          <w:b/>
        </w:rPr>
        <w:t>03.11</w:t>
      </w:r>
      <w:r w:rsidR="006F45FA" w:rsidRPr="006F45FA">
        <w:rPr>
          <w:rFonts w:eastAsia="Times New Roman" w:cs="Times New Roman"/>
          <w:b/>
        </w:rPr>
        <w:t>.2017   №</w:t>
      </w:r>
      <w:r>
        <w:rPr>
          <w:rFonts w:eastAsia="Times New Roman" w:cs="Times New Roman"/>
          <w:b/>
        </w:rPr>
        <w:t xml:space="preserve"> 368</w:t>
      </w:r>
      <w:r w:rsidR="006F45FA" w:rsidRPr="006F45FA">
        <w:rPr>
          <w:rFonts w:eastAsia="Times New Roman" w:cs="Times New Roman"/>
          <w:b/>
        </w:rPr>
        <w:t xml:space="preserve"> </w:t>
      </w:r>
    </w:p>
    <w:p w:rsidR="006F45FA" w:rsidRPr="006F45FA" w:rsidRDefault="006F45FA" w:rsidP="006F45FA">
      <w:pPr>
        <w:jc w:val="both"/>
        <w:rPr>
          <w:rFonts w:eastAsia="Times New Roman" w:cs="Times New Roman"/>
          <w:sz w:val="10"/>
          <w:szCs w:val="10"/>
        </w:rPr>
      </w:pPr>
    </w:p>
    <w:p w:rsidR="007A6EB6" w:rsidRDefault="006F45FA" w:rsidP="007A6EB6">
      <w:pPr>
        <w:ind w:right="3825"/>
        <w:jc w:val="both"/>
        <w:rPr>
          <w:rFonts w:eastAsia="Times New Roman" w:cs="Times New Roman"/>
          <w:sz w:val="20"/>
          <w:szCs w:val="20"/>
        </w:rPr>
      </w:pPr>
      <w:proofErr w:type="gramStart"/>
      <w:r w:rsidRPr="006F45FA">
        <w:rPr>
          <w:rFonts w:eastAsia="Times New Roman" w:cs="Times New Roman"/>
          <w:sz w:val="20"/>
          <w:szCs w:val="20"/>
        </w:rPr>
        <w:t>Об утверждении</w:t>
      </w:r>
      <w:r w:rsidR="00273996">
        <w:rPr>
          <w:rFonts w:eastAsia="Times New Roman" w:cs="Times New Roman"/>
          <w:sz w:val="20"/>
          <w:szCs w:val="20"/>
        </w:rPr>
        <w:t xml:space="preserve"> </w:t>
      </w:r>
      <w:r w:rsidRPr="006F45FA">
        <w:rPr>
          <w:rFonts w:eastAsia="Times New Roman" w:cs="Times New Roman"/>
          <w:sz w:val="20"/>
          <w:szCs w:val="20"/>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w:t>
      </w:r>
      <w:r>
        <w:rPr>
          <w:rFonts w:eastAsia="Times New Roman" w:cs="Times New Roman"/>
          <w:sz w:val="20"/>
          <w:szCs w:val="20"/>
        </w:rPr>
        <w:t xml:space="preserve"> </w:t>
      </w:r>
      <w:r w:rsidRPr="006F45FA">
        <w:rPr>
          <w:rFonts w:eastAsia="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6F45FA">
        <w:rPr>
          <w:rFonts w:eastAsia="Times New Roman" w:cs="Times New Roman"/>
          <w:sz w:val="20"/>
          <w:szCs w:val="20"/>
        </w:rPr>
        <w:t xml:space="preserve"> в отдельные законодательн</w:t>
      </w:r>
      <w:r w:rsidR="007A6EB6">
        <w:rPr>
          <w:rFonts w:eastAsia="Times New Roman" w:cs="Times New Roman"/>
          <w:sz w:val="20"/>
          <w:szCs w:val="20"/>
        </w:rPr>
        <w:t>ые акты Российской Федерации»</w:t>
      </w:r>
    </w:p>
    <w:p w:rsidR="006F45FA" w:rsidRPr="007A6EB6" w:rsidRDefault="007A6EB6" w:rsidP="007A6EB6">
      <w:pPr>
        <w:ind w:right="3825"/>
        <w:jc w:val="both"/>
        <w:rPr>
          <w:rFonts w:eastAsia="Times New Roman" w:cs="Times New Roman"/>
          <w:sz w:val="20"/>
          <w:szCs w:val="20"/>
        </w:rPr>
      </w:pPr>
      <w:r>
        <w:rPr>
          <w:rFonts w:eastAsia="Times New Roman" w:cs="Times New Roman"/>
          <w:sz w:val="20"/>
          <w:szCs w:val="20"/>
        </w:rPr>
        <w:t xml:space="preserve">  </w:t>
      </w:r>
    </w:p>
    <w:p w:rsidR="006F45FA" w:rsidRDefault="006F45FA" w:rsidP="00273996">
      <w:pPr>
        <w:ind w:firstLine="708"/>
        <w:jc w:val="both"/>
        <w:rPr>
          <w:rFonts w:eastAsia="Times New Roman" w:cs="Times New Roman"/>
        </w:rPr>
      </w:pPr>
      <w:r w:rsidRPr="006F45FA">
        <w:rPr>
          <w:rFonts w:eastAsia="Times New Roman" w:cs="Times New Roman"/>
        </w:rPr>
        <w:t>На основании  Федерального закона</w:t>
      </w:r>
      <w:r w:rsidR="0084428F">
        <w:rPr>
          <w:rFonts w:eastAsia="Times New Roman" w:cs="Times New Roman"/>
          <w:bCs/>
        </w:rPr>
        <w:t xml:space="preserve"> от 24.07.2007 № </w:t>
      </w:r>
      <w:r w:rsidRPr="006F45FA">
        <w:rPr>
          <w:rFonts w:eastAsia="Times New Roman" w:cs="Times New Roman"/>
          <w:bCs/>
        </w:rPr>
        <w:t>209-ФЗ «О развитии малого и среднего предпринимательства в Российской Федерации»;</w:t>
      </w:r>
      <w:r w:rsidR="0084428F" w:rsidRPr="0084428F">
        <w:t xml:space="preserve"> </w:t>
      </w:r>
      <w:r w:rsidR="0084428F">
        <w:rPr>
          <w:rFonts w:eastAsia="Times New Roman" w:cs="Times New Roman"/>
          <w:bCs/>
        </w:rPr>
        <w:t>Федерального закона</w:t>
      </w:r>
      <w:r w:rsidR="0084428F" w:rsidRPr="0084428F">
        <w:rPr>
          <w:rFonts w:eastAsia="Times New Roman" w:cs="Times New Roman"/>
          <w:bCs/>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84428F">
        <w:rPr>
          <w:rFonts w:eastAsia="Times New Roman" w:cs="Times New Roman"/>
          <w:bCs/>
        </w:rPr>
        <w:t xml:space="preserve"> Федерального закона от 27.07.2010 №</w:t>
      </w:r>
      <w:r w:rsidRPr="006F45FA">
        <w:rPr>
          <w:rFonts w:eastAsia="Times New Roman" w:cs="Times New Roman"/>
          <w:bCs/>
        </w:rPr>
        <w:t xml:space="preserve"> 210-ФЗ "Об организации предоставления государс</w:t>
      </w:r>
      <w:r w:rsidR="0084428F">
        <w:rPr>
          <w:rFonts w:eastAsia="Times New Roman" w:cs="Times New Roman"/>
          <w:bCs/>
        </w:rPr>
        <w:t xml:space="preserve">твенных и муниципальных услуг"; </w:t>
      </w:r>
      <w:r w:rsidRPr="006F45FA">
        <w:rPr>
          <w:rFonts w:eastAsia="Times New Roman" w:cs="Times New Roman"/>
        </w:rPr>
        <w:t>Федерального закона от 06.10.2003 № 131-ФЗ «Об общих принципах организации местного самоуправления в Российской Федерации»;</w:t>
      </w:r>
      <w:r w:rsidRPr="006F45FA">
        <w:rPr>
          <w:rFonts w:eastAsia="Times New Roman" w:cs="Times New Roman"/>
          <w:color w:val="000000"/>
        </w:rPr>
        <w:t xml:space="preserve"> </w:t>
      </w:r>
      <w:r w:rsidRPr="006F45FA">
        <w:rPr>
          <w:rFonts w:eastAsia="Times New Roman" w:cs="Times New Roman"/>
        </w:rPr>
        <w:t>Устава Красноборского городского поселения Тосненского района Ленинградской области</w:t>
      </w:r>
      <w:r w:rsidR="0084428F">
        <w:rPr>
          <w:rFonts w:eastAsia="Times New Roman" w:cs="Times New Roman"/>
        </w:rPr>
        <w:t>.</w:t>
      </w:r>
    </w:p>
    <w:p w:rsidR="003A2D13" w:rsidRPr="007A6EB6" w:rsidRDefault="003A2D13" w:rsidP="00273996">
      <w:pPr>
        <w:ind w:firstLine="708"/>
        <w:jc w:val="both"/>
        <w:rPr>
          <w:rFonts w:eastAsia="Times New Roman" w:cs="Times New Roman"/>
          <w:color w:val="FF0000"/>
        </w:rPr>
      </w:pPr>
    </w:p>
    <w:p w:rsidR="006F45FA" w:rsidRPr="006F45FA" w:rsidRDefault="006F45FA" w:rsidP="00273996">
      <w:pPr>
        <w:spacing w:after="120"/>
        <w:ind w:firstLine="708"/>
        <w:jc w:val="both"/>
        <w:rPr>
          <w:rFonts w:eastAsia="Times New Roman" w:cs="Times New Roman"/>
        </w:rPr>
      </w:pPr>
      <w:r w:rsidRPr="006F45FA">
        <w:rPr>
          <w:rFonts w:eastAsia="Times New Roman" w:cs="Times New Roman"/>
        </w:rPr>
        <w:t>ПОСТАНОВЛЯЮ:</w:t>
      </w:r>
    </w:p>
    <w:p w:rsidR="00273996" w:rsidRPr="00273996" w:rsidRDefault="00273996" w:rsidP="00273996">
      <w:pPr>
        <w:jc w:val="both"/>
        <w:rPr>
          <w:rFonts w:eastAsia="Times New Roman" w:cs="Times New Roman"/>
        </w:rPr>
      </w:pPr>
      <w:r>
        <w:rPr>
          <w:rFonts w:eastAsia="Times New Roman" w:cs="Times New Roman"/>
        </w:rPr>
        <w:t xml:space="preserve">           </w:t>
      </w:r>
      <w:r w:rsidRPr="00273996">
        <w:rPr>
          <w:rFonts w:eastAsia="Times New Roman" w:cs="Times New Roman"/>
        </w:rPr>
        <w:t>1. 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3996" w:rsidRPr="00273996" w:rsidRDefault="00273996" w:rsidP="00273996">
      <w:pPr>
        <w:jc w:val="both"/>
        <w:rPr>
          <w:rFonts w:eastAsia="Times New Roman" w:cs="Times New Roman"/>
        </w:rPr>
      </w:pPr>
      <w:r w:rsidRPr="00273996">
        <w:rPr>
          <w:rFonts w:eastAsia="Times New Roman" w:cs="Times New Roman"/>
        </w:rPr>
        <w:t xml:space="preserve"> (далее - административный регламент)  (Приложение).</w:t>
      </w:r>
    </w:p>
    <w:p w:rsidR="00273996" w:rsidRPr="00273996" w:rsidRDefault="00273996" w:rsidP="00273996">
      <w:pPr>
        <w:jc w:val="both"/>
        <w:rPr>
          <w:rFonts w:eastAsia="Times New Roman" w:cs="Times New Roman"/>
        </w:rPr>
      </w:pPr>
      <w:r w:rsidRPr="00273996">
        <w:rPr>
          <w:rFonts w:eastAsia="Times New Roman" w:cs="Times New Roman"/>
        </w:rPr>
        <w:t xml:space="preserve">           2. Настоящее постановление вступает в силу с момента принятия и подлежит размещению на сайте администрации Красноборского городского поселения Тосненского района Ленинградской области: </w:t>
      </w:r>
      <w:hyperlink r:id="rId8" w:history="1">
        <w:r w:rsidRPr="00273996">
          <w:rPr>
            <w:rStyle w:val="ab"/>
            <w:rFonts w:eastAsia="Times New Roman" w:cs="Times New Roman"/>
          </w:rPr>
          <w:t>http://www.</w:t>
        </w:r>
        <w:r w:rsidRPr="00273996">
          <w:rPr>
            <w:rStyle w:val="ab"/>
            <w:rFonts w:eastAsia="Times New Roman" w:cs="Times New Roman"/>
            <w:lang w:val="en-US"/>
          </w:rPr>
          <w:t>krbor</w:t>
        </w:r>
        <w:r w:rsidRPr="00273996">
          <w:rPr>
            <w:rStyle w:val="ab"/>
            <w:rFonts w:eastAsia="Times New Roman" w:cs="Times New Roman"/>
          </w:rPr>
          <w:t>.ru/</w:t>
        </w:r>
      </w:hyperlink>
      <w:r w:rsidRPr="00273996">
        <w:rPr>
          <w:rFonts w:eastAsia="Times New Roman" w:cs="Times New Roman"/>
        </w:rPr>
        <w:t>.</w:t>
      </w:r>
    </w:p>
    <w:p w:rsidR="00273996" w:rsidRDefault="00273996" w:rsidP="00273996">
      <w:pPr>
        <w:jc w:val="both"/>
        <w:rPr>
          <w:rFonts w:eastAsia="Times New Roman" w:cs="Times New Roman"/>
        </w:rPr>
      </w:pPr>
      <w:r w:rsidRPr="00273996">
        <w:rPr>
          <w:rFonts w:eastAsia="Times New Roman" w:cs="Times New Roman"/>
        </w:rPr>
        <w:t xml:space="preserve">           3.  </w:t>
      </w:r>
      <w:proofErr w:type="gramStart"/>
      <w:r w:rsidRPr="00273996">
        <w:rPr>
          <w:rFonts w:eastAsia="Times New Roman" w:cs="Times New Roman"/>
        </w:rPr>
        <w:t>Контроль за</w:t>
      </w:r>
      <w:proofErr w:type="gramEnd"/>
      <w:r w:rsidRPr="00273996">
        <w:rPr>
          <w:rFonts w:eastAsia="Times New Roman" w:cs="Times New Roman"/>
        </w:rPr>
        <w:t xml:space="preserve"> исполнением настоящего постановления оставляю за собой.</w:t>
      </w:r>
    </w:p>
    <w:p w:rsidR="00273996" w:rsidRPr="00273996" w:rsidRDefault="00273996" w:rsidP="00273996">
      <w:pPr>
        <w:jc w:val="both"/>
        <w:rPr>
          <w:rFonts w:eastAsia="Times New Roman" w:cs="Times New Roman"/>
        </w:rPr>
      </w:pPr>
    </w:p>
    <w:p w:rsidR="006F45FA" w:rsidRPr="006F45FA" w:rsidRDefault="0084428F" w:rsidP="00273996">
      <w:pPr>
        <w:rPr>
          <w:rFonts w:eastAsia="Times New Roman" w:cs="Times New Roman"/>
        </w:rPr>
      </w:pPr>
      <w:r>
        <w:rPr>
          <w:rFonts w:eastAsia="Times New Roman" w:cs="Times New Roman"/>
        </w:rPr>
        <w:tab/>
      </w:r>
    </w:p>
    <w:p w:rsidR="00807780" w:rsidRDefault="00807780" w:rsidP="0084428F">
      <w:pPr>
        <w:rPr>
          <w:rFonts w:eastAsia="Times New Roman" w:cs="Times New Roman"/>
        </w:rPr>
      </w:pPr>
      <w:r>
        <w:rPr>
          <w:rFonts w:eastAsia="Times New Roman" w:cs="Times New Roman"/>
        </w:rPr>
        <w:t xml:space="preserve">   </w:t>
      </w:r>
      <w:r w:rsidR="003A2D13">
        <w:rPr>
          <w:rFonts w:eastAsia="Times New Roman" w:cs="Times New Roman"/>
        </w:rPr>
        <w:t xml:space="preserve">                            </w:t>
      </w:r>
      <w:r>
        <w:rPr>
          <w:rFonts w:eastAsia="Times New Roman" w:cs="Times New Roman"/>
        </w:rPr>
        <w:t xml:space="preserve"> </w:t>
      </w:r>
      <w:r w:rsidR="006F45FA" w:rsidRPr="006F45FA">
        <w:rPr>
          <w:rFonts w:eastAsia="Times New Roman" w:cs="Times New Roman"/>
        </w:rPr>
        <w:t xml:space="preserve">Глава  администрации </w:t>
      </w:r>
      <w:r>
        <w:rPr>
          <w:rFonts w:eastAsia="Times New Roman" w:cs="Times New Roman"/>
        </w:rPr>
        <w:t xml:space="preserve">                           </w:t>
      </w:r>
      <w:r w:rsidR="0084428F">
        <w:rPr>
          <w:rFonts w:eastAsia="Times New Roman" w:cs="Times New Roman"/>
        </w:rPr>
        <w:t xml:space="preserve"> </w:t>
      </w:r>
      <w:r w:rsidR="00007C35">
        <w:rPr>
          <w:rFonts w:eastAsia="Times New Roman" w:cs="Times New Roman"/>
        </w:rPr>
        <w:t xml:space="preserve">                    </w:t>
      </w:r>
      <w:r w:rsidR="0084428F">
        <w:rPr>
          <w:rFonts w:eastAsia="Times New Roman" w:cs="Times New Roman"/>
        </w:rPr>
        <w:t>О.В.Платонова</w:t>
      </w:r>
    </w:p>
    <w:p w:rsidR="00273996" w:rsidRDefault="00273996" w:rsidP="0084428F">
      <w:pPr>
        <w:rPr>
          <w:rFonts w:eastAsia="Times New Roman" w:cs="Times New Roman"/>
        </w:rPr>
      </w:pPr>
    </w:p>
    <w:p w:rsidR="00273996" w:rsidRDefault="00273996" w:rsidP="0084428F">
      <w:pPr>
        <w:rPr>
          <w:rFonts w:eastAsia="Times New Roman" w:cs="Times New Roman"/>
        </w:rPr>
      </w:pPr>
    </w:p>
    <w:p w:rsidR="00273996" w:rsidRDefault="00273996" w:rsidP="0084428F">
      <w:pPr>
        <w:rPr>
          <w:rFonts w:eastAsia="Times New Roman" w:cs="Times New Roman"/>
        </w:rPr>
      </w:pPr>
    </w:p>
    <w:p w:rsidR="00273996" w:rsidRDefault="00273996" w:rsidP="0084428F">
      <w:pPr>
        <w:rPr>
          <w:rFonts w:eastAsia="Times New Roman" w:cs="Times New Roman"/>
        </w:rPr>
      </w:pPr>
    </w:p>
    <w:p w:rsidR="00273996" w:rsidRDefault="00273996" w:rsidP="0084428F">
      <w:pPr>
        <w:rPr>
          <w:rFonts w:eastAsia="Times New Roman" w:cs="Times New Roman"/>
        </w:rPr>
      </w:pPr>
    </w:p>
    <w:p w:rsidR="00807780" w:rsidRPr="003A2D13" w:rsidRDefault="00807780" w:rsidP="0084428F">
      <w:pPr>
        <w:rPr>
          <w:rFonts w:eastAsia="Times New Roman" w:cs="Times New Roman"/>
          <w:sz w:val="14"/>
          <w:szCs w:val="14"/>
        </w:rPr>
      </w:pPr>
      <w:r w:rsidRPr="003A2D13">
        <w:rPr>
          <w:rFonts w:eastAsia="Times New Roman" w:cs="Times New Roman"/>
          <w:sz w:val="14"/>
          <w:szCs w:val="14"/>
        </w:rPr>
        <w:t>Матвеев Д.Ю</w:t>
      </w:r>
      <w:r w:rsidR="00007C35" w:rsidRPr="003A2D13">
        <w:rPr>
          <w:rFonts w:eastAsia="Times New Roman" w:cs="Times New Roman"/>
          <w:sz w:val="14"/>
          <w:szCs w:val="14"/>
        </w:rPr>
        <w:t>. 8(813)6162260</w:t>
      </w:r>
    </w:p>
    <w:p w:rsidR="0084428F" w:rsidRPr="0084428F" w:rsidRDefault="0084428F" w:rsidP="0084428F">
      <w:pPr>
        <w:rPr>
          <w:rFonts w:eastAsia="Times New Roman" w:cs="Times New Roman"/>
        </w:rPr>
      </w:pPr>
    </w:p>
    <w:p w:rsidR="00FB14A0" w:rsidRDefault="00FB14A0" w:rsidP="00FB14A0">
      <w:pPr>
        <w:ind w:left="5664"/>
        <w:rPr>
          <w:rFonts w:eastAsia="Times New Roman" w:cs="Times New Roman"/>
          <w:sz w:val="20"/>
          <w:szCs w:val="20"/>
        </w:rPr>
      </w:pPr>
      <w:r w:rsidRPr="00FB14A0">
        <w:rPr>
          <w:rFonts w:eastAsia="Times New Roman" w:cs="Times New Roman"/>
          <w:sz w:val="20"/>
          <w:szCs w:val="20"/>
        </w:rPr>
        <w:t>Приложение                                                                                         к постановлению администрации                            Красноборского городского поселения Тосненского района Ленинградской</w:t>
      </w:r>
      <w:r>
        <w:rPr>
          <w:rFonts w:eastAsia="Times New Roman" w:cs="Times New Roman"/>
          <w:sz w:val="20"/>
          <w:szCs w:val="20"/>
        </w:rPr>
        <w:t xml:space="preserve">                </w:t>
      </w:r>
      <w:r w:rsidR="00DC5A42">
        <w:rPr>
          <w:rFonts w:eastAsia="Times New Roman" w:cs="Times New Roman"/>
          <w:sz w:val="20"/>
          <w:szCs w:val="20"/>
        </w:rPr>
        <w:t xml:space="preserve"> </w:t>
      </w:r>
      <w:r w:rsidR="00273996">
        <w:rPr>
          <w:rFonts w:eastAsia="Times New Roman" w:cs="Times New Roman"/>
          <w:sz w:val="20"/>
          <w:szCs w:val="20"/>
        </w:rPr>
        <w:t>области  от 03.11</w:t>
      </w:r>
      <w:r w:rsidR="00DC5A42">
        <w:rPr>
          <w:rFonts w:eastAsia="Times New Roman" w:cs="Times New Roman"/>
          <w:sz w:val="20"/>
          <w:szCs w:val="20"/>
        </w:rPr>
        <w:t xml:space="preserve">.2017 </w:t>
      </w:r>
      <w:r w:rsidR="00200672">
        <w:rPr>
          <w:rFonts w:eastAsia="Times New Roman" w:cs="Times New Roman"/>
          <w:sz w:val="20"/>
          <w:szCs w:val="20"/>
        </w:rPr>
        <w:t xml:space="preserve"> №</w:t>
      </w:r>
      <w:r w:rsidR="00273996">
        <w:rPr>
          <w:rFonts w:eastAsia="Times New Roman" w:cs="Times New Roman"/>
          <w:sz w:val="20"/>
          <w:szCs w:val="20"/>
        </w:rPr>
        <w:t>368</w:t>
      </w:r>
      <w:r w:rsidR="00200672">
        <w:rPr>
          <w:rFonts w:eastAsia="Times New Roman" w:cs="Times New Roman"/>
          <w:sz w:val="20"/>
          <w:szCs w:val="20"/>
        </w:rPr>
        <w:t xml:space="preserve"> </w:t>
      </w:r>
    </w:p>
    <w:p w:rsidR="00FB14A0" w:rsidRDefault="00FB14A0" w:rsidP="00FB14A0">
      <w:pPr>
        <w:ind w:left="5664"/>
        <w:rPr>
          <w:rFonts w:eastAsia="Times New Roman" w:cs="Times New Roman"/>
          <w:sz w:val="20"/>
          <w:szCs w:val="20"/>
        </w:rPr>
      </w:pPr>
    </w:p>
    <w:p w:rsidR="00FB14A0" w:rsidRDefault="00FB14A0" w:rsidP="00FB14A0">
      <w:pPr>
        <w:ind w:left="5664"/>
        <w:rPr>
          <w:rFonts w:eastAsia="Times New Roman" w:cs="Times New Roman"/>
          <w:sz w:val="20"/>
          <w:szCs w:val="20"/>
        </w:rPr>
      </w:pPr>
    </w:p>
    <w:p w:rsidR="00FB14A0" w:rsidRDefault="00FB14A0" w:rsidP="00FB14A0">
      <w:pPr>
        <w:ind w:left="5664"/>
        <w:rPr>
          <w:rFonts w:eastAsia="Times New Roman" w:cs="Times New Roman"/>
          <w:sz w:val="20"/>
          <w:szCs w:val="20"/>
        </w:rPr>
      </w:pPr>
    </w:p>
    <w:p w:rsidR="00FB14A0" w:rsidRPr="00FB14A0" w:rsidRDefault="00FB14A0" w:rsidP="00FB14A0">
      <w:pPr>
        <w:ind w:left="5664"/>
        <w:rPr>
          <w:rFonts w:eastAsia="Times New Roman" w:cs="Times New Roman"/>
          <w:sz w:val="20"/>
          <w:szCs w:val="20"/>
        </w:rPr>
      </w:pPr>
    </w:p>
    <w:p w:rsidR="00FB14A0" w:rsidRPr="00FB14A0" w:rsidRDefault="00273996" w:rsidP="00273996">
      <w:pPr>
        <w:jc w:val="center"/>
        <w:rPr>
          <w:rFonts w:eastAsia="Times New Roman" w:cs="Times New Roman"/>
          <w:b/>
        </w:rPr>
      </w:pPr>
      <w:r>
        <w:rPr>
          <w:rFonts w:eastAsia="Times New Roman" w:cs="Times New Roman"/>
          <w:b/>
        </w:rPr>
        <w:t>АДМИНИСТРАТИВНЫЙ</w:t>
      </w:r>
      <w:r w:rsidR="00FB14A0" w:rsidRPr="00FB14A0">
        <w:rPr>
          <w:rFonts w:eastAsia="Times New Roman" w:cs="Times New Roman"/>
          <w:b/>
        </w:rPr>
        <w:t xml:space="preserve"> РЕГЛАМЕНТ</w:t>
      </w:r>
    </w:p>
    <w:p w:rsidR="00FB14A0" w:rsidRDefault="00FB14A0" w:rsidP="00273996">
      <w:pPr>
        <w:widowControl w:val="0"/>
        <w:autoSpaceDE w:val="0"/>
        <w:autoSpaceDN w:val="0"/>
        <w:adjustRightInd w:val="0"/>
        <w:jc w:val="center"/>
        <w:rPr>
          <w:rFonts w:eastAsia="Times New Roman" w:cs="Times New Roman"/>
          <w:b/>
        </w:rPr>
      </w:pPr>
      <w:r w:rsidRPr="00FB14A0">
        <w:rPr>
          <w:rFonts w:eastAsia="Times New Roman" w:cs="Times New Roman"/>
          <w:b/>
        </w:rPr>
        <w:t>по предоставлению администрацией Красноборского городского поселения  Тосненского района Ленинградской области  муниципальной услуги</w:t>
      </w:r>
    </w:p>
    <w:p w:rsidR="00A637FF" w:rsidRPr="00FB14A0" w:rsidRDefault="00FB14A0" w:rsidP="00273996">
      <w:pPr>
        <w:widowControl w:val="0"/>
        <w:autoSpaceDE w:val="0"/>
        <w:autoSpaceDN w:val="0"/>
        <w:adjustRightInd w:val="0"/>
        <w:jc w:val="center"/>
        <w:rPr>
          <w:rFonts w:eastAsia="Times New Roman" w:cs="Times New Roman"/>
          <w:b/>
        </w:rPr>
      </w:pPr>
      <w:r w:rsidRPr="00FB14A0">
        <w:rPr>
          <w:rFonts w:eastAsia="Calibri" w:cs="Times New Roman"/>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B14A0" w:rsidRPr="00A637FF" w:rsidRDefault="00FB14A0" w:rsidP="00FB14A0">
      <w:pPr>
        <w:widowControl w:val="0"/>
        <w:autoSpaceDE w:val="0"/>
        <w:autoSpaceDN w:val="0"/>
        <w:adjustRightInd w:val="0"/>
        <w:jc w:val="center"/>
        <w:rPr>
          <w:rFonts w:eastAsiaTheme="minorEastAsia" w:cs="Times New Roman"/>
          <w:sz w:val="28"/>
          <w:szCs w:val="28"/>
        </w:rPr>
      </w:pPr>
    </w:p>
    <w:p w:rsidR="00A637FF" w:rsidRPr="008749FE" w:rsidRDefault="00A637FF" w:rsidP="00A637FF">
      <w:pPr>
        <w:widowControl w:val="0"/>
        <w:autoSpaceDE w:val="0"/>
        <w:autoSpaceDN w:val="0"/>
        <w:adjustRightInd w:val="0"/>
        <w:jc w:val="center"/>
        <w:outlineLvl w:val="1"/>
        <w:rPr>
          <w:rFonts w:eastAsiaTheme="minorEastAsia" w:cs="Times New Roman"/>
          <w:b/>
        </w:rPr>
      </w:pPr>
      <w:bookmarkStart w:id="0" w:name="Par43"/>
      <w:bookmarkEnd w:id="0"/>
      <w:r w:rsidRPr="008749FE">
        <w:rPr>
          <w:rFonts w:eastAsiaTheme="minorEastAsia" w:cs="Times New Roman"/>
          <w:b/>
        </w:rPr>
        <w:t>I. Общие положения</w:t>
      </w:r>
    </w:p>
    <w:p w:rsidR="00A637FF" w:rsidRPr="00FB14A0" w:rsidRDefault="00A637FF" w:rsidP="00273996">
      <w:pPr>
        <w:widowControl w:val="0"/>
        <w:autoSpaceDE w:val="0"/>
        <w:autoSpaceDN w:val="0"/>
        <w:adjustRightInd w:val="0"/>
        <w:jc w:val="both"/>
        <w:rPr>
          <w:rFonts w:eastAsiaTheme="minorEastAsia" w:cs="Times New Roman"/>
        </w:rPr>
      </w:pPr>
    </w:p>
    <w:p w:rsidR="00607B5E" w:rsidRPr="008749FE" w:rsidRDefault="00607B5E" w:rsidP="00273996">
      <w:pPr>
        <w:widowControl w:val="0"/>
        <w:autoSpaceDE w:val="0"/>
        <w:autoSpaceDN w:val="0"/>
        <w:adjustRightInd w:val="0"/>
        <w:spacing w:after="200" w:line="276" w:lineRule="auto"/>
        <w:jc w:val="both"/>
        <w:outlineLvl w:val="2"/>
        <w:rPr>
          <w:rFonts w:eastAsia="Calibri"/>
        </w:rPr>
      </w:pPr>
      <w:bookmarkStart w:id="1" w:name="Par45"/>
      <w:bookmarkEnd w:id="1"/>
      <w:r>
        <w:rPr>
          <w:rFonts w:eastAsia="Calibri"/>
        </w:rPr>
        <w:t>1.1.</w:t>
      </w:r>
      <w:r w:rsidR="005C1495">
        <w:t xml:space="preserve"> </w:t>
      </w:r>
      <w:r w:rsidRPr="00BE63D2">
        <w:t>Наименование муниципальной услуги</w:t>
      </w:r>
      <w:r w:rsidRPr="00607B5E">
        <w:t>:</w:t>
      </w:r>
      <w:r w:rsidRPr="00607B5E">
        <w:rPr>
          <w:rFonts w:eastAsia="Calibri"/>
        </w:rPr>
        <w:t xml:space="preserve"> </w:t>
      </w:r>
      <w:r w:rsidRPr="008749FE">
        <w:rPr>
          <w:rFonts w:eastAsia="Calibri"/>
        </w:rPr>
        <w:t>«Приватизация</w:t>
      </w:r>
      <w:r w:rsidRPr="00607B5E">
        <w:t xml:space="preserve"> </w:t>
      </w:r>
      <w:r w:rsidRPr="008749FE">
        <w:rPr>
          <w:rFonts w:eastAsia="Calibri"/>
        </w:rPr>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8749FE" w:rsidRPr="00607B5E" w:rsidRDefault="00607B5E" w:rsidP="00273996">
      <w:pPr>
        <w:widowControl w:val="0"/>
        <w:autoSpaceDE w:val="0"/>
        <w:autoSpaceDN w:val="0"/>
        <w:adjustRightInd w:val="0"/>
        <w:spacing w:after="200" w:line="276" w:lineRule="auto"/>
        <w:jc w:val="both"/>
        <w:outlineLvl w:val="2"/>
        <w:rPr>
          <w:rFonts w:eastAsia="Calibri"/>
        </w:rPr>
      </w:pPr>
      <w:r>
        <w:rPr>
          <w:rFonts w:eastAsia="Calibri"/>
        </w:rPr>
        <w:t xml:space="preserve"> </w:t>
      </w:r>
      <w:r>
        <w:rPr>
          <w:rFonts w:eastAsia="Times New Roman" w:cs="Times New Roman"/>
        </w:rPr>
        <w:t xml:space="preserve">1.2. </w:t>
      </w:r>
      <w:r w:rsidR="008749FE" w:rsidRPr="008749FE">
        <w:rPr>
          <w:rFonts w:eastAsia="Times New Roman" w:cs="Times New Roman"/>
        </w:rPr>
        <w:t>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A637FF" w:rsidRDefault="00607B5E" w:rsidP="00273996">
      <w:pPr>
        <w:widowControl w:val="0"/>
        <w:autoSpaceDE w:val="0"/>
        <w:autoSpaceDN w:val="0"/>
        <w:adjustRightInd w:val="0"/>
        <w:jc w:val="both"/>
        <w:rPr>
          <w:rFonts w:eastAsia="Calibri" w:cs="Times New Roman"/>
        </w:rPr>
      </w:pPr>
      <w:r w:rsidRPr="00273996">
        <w:rPr>
          <w:rFonts w:eastAsia="Times New Roman" w:cs="Times New Roman"/>
        </w:rPr>
        <w:t xml:space="preserve">1.3.  </w:t>
      </w:r>
      <w:r w:rsidR="00273996" w:rsidRPr="0010390D">
        <w:rPr>
          <w:rFonts w:eastAsia="Times New Roman" w:cs="Times New Roman"/>
        </w:rPr>
        <w:t>Ответственным за предоставление муниципальной услуги является 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005C1495" w:rsidRPr="005C1495">
        <w:rPr>
          <w:rFonts w:eastAsia="Calibri" w:cs="Times New Roman"/>
        </w:rPr>
        <w:t>1</w:t>
      </w:r>
      <w:r w:rsidR="005C1495">
        <w:rPr>
          <w:rFonts w:eastAsia="Calibri" w:cs="Times New Roman"/>
        </w:rPr>
        <w:t xml:space="preserve">.4. </w:t>
      </w:r>
      <w:r w:rsidR="00A637FF" w:rsidRPr="00FB14A0">
        <w:rPr>
          <w:rFonts w:eastAsia="Calibri" w:cs="Times New Roman"/>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5C1495" w:rsidRPr="00FB14A0" w:rsidRDefault="005C1495" w:rsidP="00273996">
      <w:pPr>
        <w:jc w:val="both"/>
        <w:rPr>
          <w:rFonts w:eastAsia="Calibri" w:cs="Times New Roman"/>
        </w:rPr>
      </w:pPr>
    </w:p>
    <w:p w:rsidR="00A637FF" w:rsidRDefault="005C1495" w:rsidP="00273996">
      <w:pPr>
        <w:widowControl w:val="0"/>
        <w:autoSpaceDE w:val="0"/>
        <w:autoSpaceDN w:val="0"/>
        <w:adjustRightInd w:val="0"/>
        <w:jc w:val="both"/>
        <w:rPr>
          <w:rFonts w:eastAsia="Calibri" w:cs="Times New Roman"/>
        </w:rPr>
      </w:pPr>
      <w:r>
        <w:rPr>
          <w:rFonts w:eastAsia="Calibri" w:cs="Times New Roman"/>
        </w:rPr>
        <w:t xml:space="preserve">1.5. </w:t>
      </w:r>
      <w:r w:rsidR="00A637FF" w:rsidRPr="00FB14A0">
        <w:rPr>
          <w:rFonts w:eastAsia="Calibri"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52505" w:rsidRPr="00FB14A0" w:rsidRDefault="00A52505" w:rsidP="00273996">
      <w:pPr>
        <w:widowControl w:val="0"/>
        <w:autoSpaceDE w:val="0"/>
        <w:autoSpaceDN w:val="0"/>
        <w:adjustRightInd w:val="0"/>
        <w:jc w:val="both"/>
        <w:rPr>
          <w:rFonts w:eastAsia="Calibri" w:cs="Times New Roman"/>
        </w:rPr>
      </w:pPr>
    </w:p>
    <w:p w:rsidR="00A637FF" w:rsidRDefault="005C1495" w:rsidP="00273996">
      <w:pPr>
        <w:widowControl w:val="0"/>
        <w:autoSpaceDE w:val="0"/>
        <w:autoSpaceDN w:val="0"/>
        <w:adjustRightInd w:val="0"/>
        <w:jc w:val="both"/>
        <w:rPr>
          <w:rFonts w:eastAsia="Calibri" w:cs="Times New Roman"/>
        </w:rPr>
      </w:pPr>
      <w:r w:rsidRPr="005C1495">
        <w:rPr>
          <w:rFonts w:eastAsia="Calibri" w:cs="Times New Roman"/>
        </w:rPr>
        <w:t xml:space="preserve">1.6. </w:t>
      </w:r>
      <w:r w:rsidR="00A637FF" w:rsidRPr="005C1495">
        <w:rPr>
          <w:rFonts w:eastAsia="Calibri" w:cs="Times New Roman"/>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w:t>
      </w:r>
      <w:r w:rsidR="00A637FF" w:rsidRPr="005C1495">
        <w:rPr>
          <w:rFonts w:eastAsia="Calibri" w:cs="Times New Roman"/>
        </w:rPr>
        <w:lastRenderedPageBreak/>
        <w:t>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2" w:name="Par107"/>
      <w:bookmarkEnd w:id="2"/>
      <w:r w:rsidR="00A52505">
        <w:rPr>
          <w:rFonts w:eastAsia="Calibri" w:cs="Times New Roman"/>
        </w:rPr>
        <w:t xml:space="preserve"> </w:t>
      </w:r>
    </w:p>
    <w:p w:rsidR="00A52505" w:rsidRDefault="00A52505" w:rsidP="00273996">
      <w:pPr>
        <w:widowControl w:val="0"/>
        <w:autoSpaceDE w:val="0"/>
        <w:autoSpaceDN w:val="0"/>
        <w:adjustRightInd w:val="0"/>
        <w:jc w:val="both"/>
        <w:rPr>
          <w:rFonts w:eastAsia="Calibri" w:cs="Times New Roman"/>
        </w:rPr>
      </w:pPr>
    </w:p>
    <w:p w:rsidR="00074D25" w:rsidRPr="00074D25" w:rsidRDefault="00074D25" w:rsidP="00273996">
      <w:pPr>
        <w:widowControl w:val="0"/>
        <w:autoSpaceDE w:val="0"/>
        <w:autoSpaceDN w:val="0"/>
        <w:adjustRightInd w:val="0"/>
        <w:jc w:val="both"/>
        <w:rPr>
          <w:rFonts w:eastAsia="Calibri" w:cs="Times New Roman"/>
        </w:rPr>
      </w:pPr>
      <w:r>
        <w:rPr>
          <w:rFonts w:eastAsia="Calibri" w:cs="Times New Roman"/>
        </w:rPr>
        <w:t xml:space="preserve">1.7. </w:t>
      </w:r>
      <w:r w:rsidRPr="00074D25">
        <w:rPr>
          <w:rFonts w:eastAsia="Calibri"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4D25" w:rsidRPr="00074D25" w:rsidRDefault="00074D25" w:rsidP="00273996">
      <w:pPr>
        <w:widowControl w:val="0"/>
        <w:autoSpaceDE w:val="0"/>
        <w:autoSpaceDN w:val="0"/>
        <w:adjustRightInd w:val="0"/>
        <w:jc w:val="both"/>
        <w:rPr>
          <w:rFonts w:eastAsia="Calibri" w:cs="Times New Roman"/>
        </w:rPr>
      </w:pPr>
      <w:r w:rsidRPr="00074D25">
        <w:rPr>
          <w:rFonts w:eastAsia="Calibri" w:cs="Times New Roman"/>
        </w:rPr>
        <w:t>Электронный адрес Портала государственных и муниципальных услуг (функций) Ленинградской области: http://gu.lenobl.ru/;</w:t>
      </w:r>
    </w:p>
    <w:p w:rsidR="00074D25" w:rsidRPr="00074D25" w:rsidRDefault="00074D25" w:rsidP="00273996">
      <w:pPr>
        <w:widowControl w:val="0"/>
        <w:autoSpaceDE w:val="0"/>
        <w:autoSpaceDN w:val="0"/>
        <w:adjustRightInd w:val="0"/>
        <w:jc w:val="both"/>
        <w:rPr>
          <w:rFonts w:eastAsia="Calibri" w:cs="Times New Roman"/>
        </w:rPr>
      </w:pPr>
      <w:r w:rsidRPr="00074D25">
        <w:rPr>
          <w:rFonts w:eastAsia="Calibri" w:cs="Times New Roman"/>
        </w:rPr>
        <w:t>Электронный адрес Единого портала государственных и муниципальных услуг (функций) (далее – ЕПГУ) в сети Интернет:  http://www.gosuslugi.ru/.</w:t>
      </w:r>
    </w:p>
    <w:p w:rsidR="00074D25" w:rsidRPr="00074D25" w:rsidRDefault="00074D25" w:rsidP="00273996">
      <w:pPr>
        <w:widowControl w:val="0"/>
        <w:autoSpaceDE w:val="0"/>
        <w:autoSpaceDN w:val="0"/>
        <w:adjustRightInd w:val="0"/>
        <w:jc w:val="both"/>
        <w:rPr>
          <w:rFonts w:eastAsia="Calibri" w:cs="Times New Roman"/>
        </w:rPr>
      </w:pPr>
      <w:r w:rsidRPr="00074D25">
        <w:rPr>
          <w:rFonts w:eastAsia="Calibri" w:cs="Times New Roman"/>
        </w:rPr>
        <w:t>Электронный адрес официального сайта Администрации Ленинградской области http://www.lenobl.ru/;</w:t>
      </w:r>
    </w:p>
    <w:p w:rsidR="00074D25" w:rsidRDefault="00074D25" w:rsidP="00273996">
      <w:pPr>
        <w:widowControl w:val="0"/>
        <w:autoSpaceDE w:val="0"/>
        <w:autoSpaceDN w:val="0"/>
        <w:adjustRightInd w:val="0"/>
        <w:jc w:val="both"/>
        <w:rPr>
          <w:rFonts w:eastAsia="Calibri" w:cs="Times New Roman"/>
        </w:rPr>
      </w:pPr>
      <w:r w:rsidRPr="00074D25">
        <w:rPr>
          <w:rFonts w:eastAsia="Calibri" w:cs="Times New Roman"/>
        </w:rPr>
        <w:t>Электронный адрес официального сайта органа местного самоуправления:</w:t>
      </w:r>
      <w:r w:rsidRPr="00074D25">
        <w:t xml:space="preserve"> </w:t>
      </w:r>
      <w:hyperlink r:id="rId9" w:history="1">
        <w:r w:rsidR="00A52505" w:rsidRPr="005651D7">
          <w:rPr>
            <w:rStyle w:val="ab"/>
            <w:rFonts w:eastAsia="Calibri" w:cs="Times New Roman"/>
          </w:rPr>
          <w:t>http://www.krbor.ru/</w:t>
        </w:r>
      </w:hyperlink>
      <w:r>
        <w:rPr>
          <w:rFonts w:eastAsia="Calibri" w:cs="Times New Roman"/>
        </w:rPr>
        <w:t>.</w:t>
      </w:r>
    </w:p>
    <w:p w:rsidR="00A52505" w:rsidRDefault="00A52505" w:rsidP="00273996">
      <w:pPr>
        <w:widowControl w:val="0"/>
        <w:autoSpaceDE w:val="0"/>
        <w:autoSpaceDN w:val="0"/>
        <w:adjustRightInd w:val="0"/>
        <w:jc w:val="both"/>
        <w:rPr>
          <w:rFonts w:eastAsia="Calibri" w:cs="Times New Roman"/>
        </w:rPr>
      </w:pPr>
    </w:p>
    <w:p w:rsidR="00A52505" w:rsidRPr="00A52505" w:rsidRDefault="00A52505" w:rsidP="00273996">
      <w:pPr>
        <w:widowControl w:val="0"/>
        <w:autoSpaceDE w:val="0"/>
        <w:autoSpaceDN w:val="0"/>
        <w:adjustRightInd w:val="0"/>
        <w:jc w:val="both"/>
        <w:rPr>
          <w:rFonts w:eastAsia="Calibri" w:cs="Times New Roman"/>
        </w:rPr>
      </w:pPr>
      <w:r w:rsidRPr="00A52505">
        <w:rPr>
          <w:rFonts w:eastAsia="Calibri"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52505" w:rsidRPr="00A52505" w:rsidRDefault="00A52505" w:rsidP="00273996">
      <w:pPr>
        <w:widowControl w:val="0"/>
        <w:autoSpaceDE w:val="0"/>
        <w:autoSpaceDN w:val="0"/>
        <w:adjustRightInd w:val="0"/>
        <w:jc w:val="both"/>
        <w:rPr>
          <w:rFonts w:eastAsia="Calibri" w:cs="Times New Roman"/>
        </w:rPr>
      </w:pPr>
      <w:r w:rsidRPr="00A52505">
        <w:rPr>
          <w:rFonts w:eastAsia="Calibri" w:cs="Times New Roman"/>
        </w:rPr>
        <w:t>Информация о порядке предоставления муниципальной услуги предоставляется:</w:t>
      </w:r>
    </w:p>
    <w:p w:rsidR="00A52505" w:rsidRPr="00A52505" w:rsidRDefault="00A52505" w:rsidP="00273996">
      <w:pPr>
        <w:widowControl w:val="0"/>
        <w:autoSpaceDE w:val="0"/>
        <w:autoSpaceDN w:val="0"/>
        <w:adjustRightInd w:val="0"/>
        <w:jc w:val="both"/>
        <w:rPr>
          <w:rFonts w:eastAsia="Calibri" w:cs="Times New Roman"/>
        </w:rPr>
      </w:pPr>
      <w:r>
        <w:rPr>
          <w:rFonts w:eastAsia="Calibri" w:cs="Times New Roman"/>
        </w:rPr>
        <w:t xml:space="preserve">- </w:t>
      </w:r>
      <w:r w:rsidRPr="00A52505">
        <w:rPr>
          <w:rFonts w:eastAsia="Calibri" w:cs="Times New Roman"/>
        </w:rPr>
        <w:t xml:space="preserve">по телефону 8(81361)62-260 специалистами органа местного самоуправления, </w:t>
      </w:r>
      <w:proofErr w:type="gramStart"/>
      <w:r w:rsidRPr="00A52505">
        <w:rPr>
          <w:rFonts w:eastAsia="Calibri" w:cs="Times New Roman"/>
        </w:rPr>
        <w:t>предоставляющий</w:t>
      </w:r>
      <w:proofErr w:type="gramEnd"/>
      <w:r w:rsidRPr="00A52505">
        <w:rPr>
          <w:rFonts w:eastAsia="Calibri" w:cs="Times New Roman"/>
        </w:rPr>
        <w:t xml:space="preserve"> муниципальную услугу;</w:t>
      </w:r>
    </w:p>
    <w:p w:rsidR="00A52505" w:rsidRPr="00A52505" w:rsidRDefault="00A52505" w:rsidP="00273996">
      <w:pPr>
        <w:widowControl w:val="0"/>
        <w:autoSpaceDE w:val="0"/>
        <w:autoSpaceDN w:val="0"/>
        <w:adjustRightInd w:val="0"/>
        <w:jc w:val="both"/>
        <w:rPr>
          <w:rFonts w:eastAsia="Calibri" w:cs="Times New Roman"/>
        </w:rPr>
      </w:pPr>
      <w:r>
        <w:rPr>
          <w:rFonts w:eastAsia="Calibri" w:cs="Times New Roman"/>
        </w:rPr>
        <w:t xml:space="preserve">- </w:t>
      </w:r>
      <w:r w:rsidRPr="00A52505">
        <w:rPr>
          <w:rFonts w:eastAsia="Calibri" w:cs="Times New Roman"/>
        </w:rPr>
        <w:t xml:space="preserve">на Интернет-сайте органа местного самоуправления, предоставляющего муниципальную услугу </w:t>
      </w:r>
      <w:hyperlink r:id="rId10" w:history="1">
        <w:r w:rsidRPr="00A52505">
          <w:rPr>
            <w:rStyle w:val="ab"/>
            <w:rFonts w:eastAsia="Calibri" w:cs="Times New Roman"/>
          </w:rPr>
          <w:t>http://www.</w:t>
        </w:r>
        <w:r w:rsidRPr="00A52505">
          <w:rPr>
            <w:rStyle w:val="ab"/>
            <w:rFonts w:eastAsia="Calibri" w:cs="Times New Roman"/>
            <w:lang w:val="en-US"/>
          </w:rPr>
          <w:t>krbor</w:t>
        </w:r>
        <w:r w:rsidRPr="00A52505">
          <w:rPr>
            <w:rStyle w:val="ab"/>
            <w:rFonts w:eastAsia="Calibri" w:cs="Times New Roman"/>
          </w:rPr>
          <w:t>.ru/</w:t>
        </w:r>
      </w:hyperlink>
      <w:r w:rsidRPr="00A52505">
        <w:rPr>
          <w:rFonts w:eastAsia="Calibri" w:cs="Times New Roman"/>
        </w:rPr>
        <w:t>;</w:t>
      </w:r>
    </w:p>
    <w:p w:rsidR="00A52505" w:rsidRPr="00A52505" w:rsidRDefault="00A52505" w:rsidP="00273996">
      <w:pPr>
        <w:widowControl w:val="0"/>
        <w:autoSpaceDE w:val="0"/>
        <w:autoSpaceDN w:val="0"/>
        <w:adjustRightInd w:val="0"/>
        <w:jc w:val="both"/>
        <w:rPr>
          <w:rFonts w:eastAsia="Calibri" w:cs="Times New Roman"/>
        </w:rPr>
      </w:pPr>
      <w:r>
        <w:rPr>
          <w:rFonts w:eastAsia="Calibri" w:cs="Times New Roman"/>
        </w:rPr>
        <w:t xml:space="preserve">- </w:t>
      </w:r>
      <w:r w:rsidRPr="00A52505">
        <w:rPr>
          <w:rFonts w:eastAsia="Calibri" w:cs="Times New Roman"/>
        </w:rPr>
        <w:t xml:space="preserve">на Портале государственных и муниципальных услуг (функций) Ленинградской области: </w:t>
      </w:r>
      <w:hyperlink r:id="rId11" w:history="1">
        <w:r w:rsidRPr="00A52505">
          <w:rPr>
            <w:rStyle w:val="ab"/>
            <w:rFonts w:eastAsia="Calibri" w:cs="Times New Roman"/>
          </w:rPr>
          <w:t>http://www.gu.lenobl.ru</w:t>
        </w:r>
      </w:hyperlink>
      <w:r w:rsidRPr="00A52505">
        <w:rPr>
          <w:rFonts w:eastAsia="Calibri" w:cs="Times New Roman"/>
        </w:rPr>
        <w:t>;</w:t>
      </w:r>
    </w:p>
    <w:p w:rsidR="00A52505" w:rsidRPr="00A52505" w:rsidRDefault="00A52505" w:rsidP="00273996">
      <w:pPr>
        <w:widowControl w:val="0"/>
        <w:autoSpaceDE w:val="0"/>
        <w:autoSpaceDN w:val="0"/>
        <w:adjustRightInd w:val="0"/>
        <w:jc w:val="both"/>
        <w:rPr>
          <w:rFonts w:eastAsia="Calibri" w:cs="Times New Roman"/>
        </w:rPr>
      </w:pPr>
      <w:r>
        <w:rPr>
          <w:rFonts w:eastAsia="Calibri" w:cs="Times New Roman"/>
        </w:rPr>
        <w:t xml:space="preserve">- </w:t>
      </w:r>
      <w:r w:rsidRPr="00A52505">
        <w:rPr>
          <w:rFonts w:eastAsia="Calibri" w:cs="Times New Roman"/>
        </w:rPr>
        <w:t>при обращении в МФЦ.</w:t>
      </w:r>
    </w:p>
    <w:p w:rsidR="00A52505" w:rsidRPr="00A52505" w:rsidRDefault="00A52505" w:rsidP="00273996">
      <w:pPr>
        <w:widowControl w:val="0"/>
        <w:autoSpaceDE w:val="0"/>
        <w:autoSpaceDN w:val="0"/>
        <w:adjustRightInd w:val="0"/>
        <w:jc w:val="both"/>
        <w:rPr>
          <w:rFonts w:eastAsia="Calibri" w:cs="Times New Roman"/>
        </w:rPr>
      </w:pPr>
      <w:r w:rsidRPr="00A52505">
        <w:rPr>
          <w:rFonts w:eastAsia="Calibri" w:cs="Times New Roman"/>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2" w:history="1">
        <w:r w:rsidRPr="00A52505">
          <w:rPr>
            <w:rStyle w:val="ab"/>
            <w:rFonts w:eastAsia="Calibri" w:cs="Times New Roman"/>
          </w:rPr>
          <w:t>adm-krasnyjbor@yandex.ru</w:t>
        </w:r>
      </w:hyperlink>
      <w:r w:rsidRPr="00A52505">
        <w:rPr>
          <w:rFonts w:eastAsia="Calibri" w:cs="Times New Roman"/>
        </w:rPr>
        <w:t xml:space="preserve">  рассматриваются специалистами органа местного самоуправления, предоставляющего муниципальную услугу.</w:t>
      </w:r>
    </w:p>
    <w:p w:rsidR="00A52505" w:rsidRPr="00074D25" w:rsidRDefault="00A52505" w:rsidP="00273996">
      <w:pPr>
        <w:widowControl w:val="0"/>
        <w:autoSpaceDE w:val="0"/>
        <w:autoSpaceDN w:val="0"/>
        <w:adjustRightInd w:val="0"/>
        <w:jc w:val="both"/>
        <w:rPr>
          <w:rFonts w:eastAsia="Calibri" w:cs="Times New Roman"/>
        </w:rPr>
      </w:pPr>
    </w:p>
    <w:p w:rsidR="00A637FF" w:rsidRDefault="00A637FF" w:rsidP="00273996">
      <w:pPr>
        <w:widowControl w:val="0"/>
        <w:autoSpaceDE w:val="0"/>
        <w:autoSpaceDN w:val="0"/>
        <w:adjustRightInd w:val="0"/>
        <w:jc w:val="both"/>
        <w:rPr>
          <w:rFonts w:eastAsia="Calibri" w:cs="Times New Roman"/>
        </w:rPr>
      </w:pPr>
      <w:bookmarkStart w:id="3" w:name="Par130"/>
      <w:bookmarkEnd w:id="3"/>
      <w:r w:rsidRPr="00A52505">
        <w:rPr>
          <w:rFonts w:eastAsia="Calibri" w:cs="Times New Roman"/>
        </w:rPr>
        <w:t xml:space="preserve">1.9. Информирование об исполнении муниципальной услуги осуществляется в устной, письменной или электронной форме. </w:t>
      </w:r>
    </w:p>
    <w:p w:rsidR="00A52505" w:rsidRPr="00A52505" w:rsidRDefault="00A52505" w:rsidP="00273996">
      <w:pPr>
        <w:widowControl w:val="0"/>
        <w:autoSpaceDE w:val="0"/>
        <w:autoSpaceDN w:val="0"/>
        <w:adjustRightInd w:val="0"/>
        <w:jc w:val="both"/>
        <w:rPr>
          <w:rFonts w:eastAsia="Calibri" w:cs="Times New Roman"/>
        </w:rPr>
      </w:pPr>
    </w:p>
    <w:p w:rsidR="00A637FF" w:rsidRDefault="00A637FF" w:rsidP="00273996">
      <w:pPr>
        <w:widowControl w:val="0"/>
        <w:autoSpaceDE w:val="0"/>
        <w:autoSpaceDN w:val="0"/>
        <w:adjustRightInd w:val="0"/>
        <w:jc w:val="both"/>
        <w:rPr>
          <w:rFonts w:eastAsia="Calibri" w:cs="Times New Roman"/>
        </w:rPr>
      </w:pPr>
      <w:r w:rsidRPr="00A52505">
        <w:rPr>
          <w:rFonts w:eastAsia="Calibri" w:cs="Times New Roman"/>
        </w:rPr>
        <w:t>1.10. Информирование заявителей в электронной форме осуществляется путем размещения информации на ПГУ ЛО либо на ЕПГУ.</w:t>
      </w:r>
    </w:p>
    <w:p w:rsidR="00A52505" w:rsidRPr="00A52505" w:rsidRDefault="00A52505" w:rsidP="00273996">
      <w:pPr>
        <w:widowControl w:val="0"/>
        <w:autoSpaceDE w:val="0"/>
        <w:autoSpaceDN w:val="0"/>
        <w:adjustRightInd w:val="0"/>
        <w:jc w:val="both"/>
        <w:rPr>
          <w:rFonts w:eastAsia="Calibri" w:cs="Times New Roman"/>
        </w:rPr>
      </w:pPr>
    </w:p>
    <w:p w:rsidR="00A637FF" w:rsidRDefault="00A637FF" w:rsidP="00273996">
      <w:pPr>
        <w:widowControl w:val="0"/>
        <w:autoSpaceDE w:val="0"/>
        <w:autoSpaceDN w:val="0"/>
        <w:adjustRightInd w:val="0"/>
        <w:jc w:val="both"/>
        <w:rPr>
          <w:rFonts w:eastAsia="Calibri" w:cs="Times New Roman"/>
        </w:rPr>
      </w:pPr>
      <w:r w:rsidRPr="00A52505">
        <w:rPr>
          <w:rFonts w:eastAsia="Calibri"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52505" w:rsidRPr="00A52505" w:rsidRDefault="00A52505" w:rsidP="00273996">
      <w:pPr>
        <w:widowControl w:val="0"/>
        <w:autoSpaceDE w:val="0"/>
        <w:autoSpaceDN w:val="0"/>
        <w:adjustRightInd w:val="0"/>
        <w:jc w:val="both"/>
        <w:rPr>
          <w:rFonts w:eastAsia="Calibri" w:cs="Times New Roman"/>
        </w:rPr>
      </w:pPr>
    </w:p>
    <w:p w:rsidR="00A637FF" w:rsidRDefault="00A637FF" w:rsidP="00273996">
      <w:pPr>
        <w:widowControl w:val="0"/>
        <w:autoSpaceDE w:val="0"/>
        <w:autoSpaceDN w:val="0"/>
        <w:adjustRightInd w:val="0"/>
        <w:jc w:val="both"/>
        <w:rPr>
          <w:rFonts w:eastAsia="Calibri" w:cs="Times New Roman"/>
        </w:rPr>
      </w:pPr>
      <w:r w:rsidRPr="00A52505">
        <w:rPr>
          <w:rFonts w:eastAsia="Calibri" w:cs="Times New Roman"/>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6D70" w:rsidRPr="00A52505" w:rsidRDefault="00876D70" w:rsidP="00273996">
      <w:pPr>
        <w:widowControl w:val="0"/>
        <w:autoSpaceDE w:val="0"/>
        <w:autoSpaceDN w:val="0"/>
        <w:adjustRightInd w:val="0"/>
        <w:jc w:val="both"/>
        <w:rPr>
          <w:rFonts w:eastAsia="Calibri" w:cs="Times New Roman"/>
        </w:rPr>
      </w:pPr>
    </w:p>
    <w:p w:rsidR="00A637FF" w:rsidRPr="00A52505" w:rsidRDefault="00A637FF" w:rsidP="00273996">
      <w:pPr>
        <w:widowControl w:val="0"/>
        <w:autoSpaceDE w:val="0"/>
        <w:autoSpaceDN w:val="0"/>
        <w:adjustRightInd w:val="0"/>
        <w:jc w:val="both"/>
        <w:rPr>
          <w:rFonts w:eastAsia="Calibri" w:cs="Times New Roman"/>
        </w:rPr>
      </w:pPr>
      <w:bookmarkStart w:id="4" w:name="Par149"/>
      <w:bookmarkStart w:id="5" w:name="Par151"/>
      <w:bookmarkStart w:id="6" w:name="Par161"/>
      <w:bookmarkEnd w:id="4"/>
      <w:bookmarkEnd w:id="5"/>
      <w:bookmarkEnd w:id="6"/>
      <w:r w:rsidRPr="00A52505">
        <w:rPr>
          <w:rFonts w:eastAsia="Calibri" w:cs="Times New Roman"/>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A52505">
          <w:rPr>
            <w:rFonts w:eastAsia="Calibri" w:cs="Times New Roman"/>
          </w:rPr>
          <w:t>законом</w:t>
        </w:r>
      </w:hyperlink>
      <w:r w:rsidRPr="00A52505">
        <w:rPr>
          <w:rFonts w:eastAsia="Calibri" w:cs="Times New Roman"/>
        </w:rPr>
        <w:t xml:space="preserve"> от 22 июля 2008 года № 159-ФЗ «Об особенностях отчуждения недвижимого </w:t>
      </w:r>
      <w:r w:rsidRPr="00A52505">
        <w:rPr>
          <w:rFonts w:eastAsia="Calibri" w:cs="Times New Roman"/>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A637FF" w:rsidRPr="00A637FF" w:rsidRDefault="00A637FF" w:rsidP="00273996">
      <w:pPr>
        <w:widowControl w:val="0"/>
        <w:autoSpaceDE w:val="0"/>
        <w:autoSpaceDN w:val="0"/>
        <w:adjustRightInd w:val="0"/>
        <w:ind w:firstLine="540"/>
        <w:jc w:val="both"/>
        <w:rPr>
          <w:rFonts w:eastAsia="Calibri" w:cs="Times New Roman"/>
          <w:sz w:val="28"/>
          <w:szCs w:val="28"/>
        </w:rPr>
      </w:pP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4F7B03" w:rsidRDefault="00A637FF" w:rsidP="00A637FF">
      <w:pPr>
        <w:widowControl w:val="0"/>
        <w:autoSpaceDE w:val="0"/>
        <w:autoSpaceDN w:val="0"/>
        <w:adjustRightInd w:val="0"/>
        <w:jc w:val="center"/>
        <w:outlineLvl w:val="1"/>
        <w:rPr>
          <w:rFonts w:eastAsia="Calibri" w:cs="Times New Roman"/>
          <w:b/>
        </w:rPr>
      </w:pPr>
      <w:bookmarkStart w:id="7" w:name="Par173"/>
      <w:bookmarkEnd w:id="7"/>
      <w:r w:rsidRPr="004F7B03">
        <w:rPr>
          <w:rFonts w:eastAsia="Calibri" w:cs="Times New Roman"/>
          <w:b/>
        </w:rPr>
        <w:t>II. Стандарт предоставления муниципальной услуги</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F7B03" w:rsidRPr="00BB41D2" w:rsidRDefault="004F7B03" w:rsidP="00BB41D2">
      <w:pPr>
        <w:widowControl w:val="0"/>
        <w:autoSpaceDE w:val="0"/>
        <w:autoSpaceDN w:val="0"/>
        <w:adjustRightInd w:val="0"/>
        <w:jc w:val="both"/>
        <w:rPr>
          <w:rFonts w:eastAsia="Calibri" w:cs="Times New Roman"/>
        </w:rPr>
      </w:pPr>
    </w:p>
    <w:p w:rsidR="004F7B03" w:rsidRPr="00BB41D2" w:rsidRDefault="004F7B03" w:rsidP="00BB41D2">
      <w:pPr>
        <w:widowControl w:val="0"/>
        <w:autoSpaceDE w:val="0"/>
        <w:autoSpaceDN w:val="0"/>
        <w:adjustRightInd w:val="0"/>
        <w:jc w:val="both"/>
        <w:rPr>
          <w:rFonts w:eastAsia="Calibri" w:cs="Times New Roman"/>
        </w:rPr>
      </w:pPr>
      <w:r w:rsidRPr="00BB41D2">
        <w:rPr>
          <w:rFonts w:eastAsia="Calibri" w:cs="Times New Roman"/>
        </w:rPr>
        <w:t>2.2. Предоставление муниципальной услуги осуществляется администрацией Красноборского городского поселения  Тосненского района Ленинградской области.</w:t>
      </w:r>
    </w:p>
    <w:p w:rsidR="004F7B03" w:rsidRPr="00BB41D2" w:rsidRDefault="004F7B03" w:rsidP="00BB41D2">
      <w:pPr>
        <w:widowControl w:val="0"/>
        <w:autoSpaceDE w:val="0"/>
        <w:autoSpaceDN w:val="0"/>
        <w:adjustRightInd w:val="0"/>
        <w:jc w:val="both"/>
        <w:rPr>
          <w:rFonts w:eastAsia="Calibri" w:cs="Times New Roman"/>
        </w:rPr>
      </w:pPr>
      <w:bookmarkStart w:id="8" w:name="Par179"/>
      <w:bookmarkEnd w:id="8"/>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2.3. Орган, предоставляющий муниципальную услугу, не вправе требовать:</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F7B03" w:rsidRPr="00BB41D2" w:rsidRDefault="004F7B03" w:rsidP="00BB41D2">
      <w:pPr>
        <w:widowControl w:val="0"/>
        <w:autoSpaceDE w:val="0"/>
        <w:autoSpaceDN w:val="0"/>
        <w:adjustRightInd w:val="0"/>
        <w:jc w:val="both"/>
        <w:rPr>
          <w:rFonts w:eastAsia="Calibri" w:cs="Times New Roman"/>
        </w:rPr>
      </w:pPr>
      <w:bookmarkStart w:id="9" w:name="Par187"/>
      <w:bookmarkEnd w:id="9"/>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2.4. Результатом предоставления муниципальной услуги является:</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заключение договора купли-продажи;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отказ в приобретении арендуемого имущества.</w:t>
      </w:r>
    </w:p>
    <w:p w:rsidR="0055262A" w:rsidRPr="00BB41D2" w:rsidRDefault="0055262A"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2.5. Срок предоставления муниципальной услуги:</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2.5.1. Заявление на предоставление муниципальной услуги, поданное заявителем, рассматривается</w:t>
      </w:r>
      <w:r w:rsidR="004F7B03" w:rsidRPr="00BB41D2">
        <w:rPr>
          <w:rFonts w:eastAsia="Calibri" w:cs="Times New Roman"/>
        </w:rPr>
        <w:t xml:space="preserve"> администрацией</w:t>
      </w:r>
      <w:r w:rsidR="004F7B03" w:rsidRPr="00BB41D2">
        <w:rPr>
          <w:rFonts w:cs="Times New Roman"/>
        </w:rPr>
        <w:t xml:space="preserve"> </w:t>
      </w:r>
      <w:r w:rsidR="004F7B03" w:rsidRPr="00BB41D2">
        <w:rPr>
          <w:rFonts w:eastAsia="Calibri" w:cs="Times New Roman"/>
        </w:rPr>
        <w:t xml:space="preserve">Красноборского городского поселения  Тосненского района Ленинградской области </w:t>
      </w:r>
      <w:r w:rsidRPr="00BB41D2">
        <w:rPr>
          <w:rFonts w:eastAsia="Calibri" w:cs="Times New Roman"/>
        </w:rPr>
        <w:t xml:space="preserve"> в течение 30 (тридцати) дней со дня регистрации такого заявления.</w:t>
      </w:r>
    </w:p>
    <w:p w:rsidR="0055262A" w:rsidRPr="00BB41D2" w:rsidRDefault="0055262A" w:rsidP="00BB41D2">
      <w:pPr>
        <w:widowControl w:val="0"/>
        <w:autoSpaceDE w:val="0"/>
        <w:autoSpaceDN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2.5.2. Оформление и подписание обеими сторонами договора купли-продажи производится в следующие сроки: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xml:space="preserve">При реализации преимущественного права на приобретение арендуемого имущества: на основании </w:t>
      </w:r>
      <w:hyperlink w:anchor="P732" w:history="1">
        <w:r w:rsidRPr="00BB41D2">
          <w:rPr>
            <w:rFonts w:eastAsia="Calibri" w:cs="Times New Roman"/>
          </w:rPr>
          <w:t>заявления</w:t>
        </w:r>
      </w:hyperlink>
      <w:r w:rsidRPr="00BB41D2">
        <w:rPr>
          <w:rFonts w:eastAsia="Calibri" w:cs="Times New Roman"/>
        </w:rPr>
        <w:t xml:space="preserve"> (приложение 3):</w:t>
      </w:r>
    </w:p>
    <w:p w:rsidR="00A637FF" w:rsidRPr="00BB41D2" w:rsidRDefault="0055262A" w:rsidP="00BB41D2">
      <w:pPr>
        <w:widowControl w:val="0"/>
        <w:autoSpaceDE w:val="0"/>
        <w:autoSpaceDN w:val="0"/>
        <w:jc w:val="both"/>
        <w:rPr>
          <w:rFonts w:eastAsia="Calibri" w:cs="Times New Roman"/>
        </w:rPr>
      </w:pPr>
      <w:r w:rsidRPr="00BB41D2">
        <w:rPr>
          <w:rFonts w:eastAsia="Calibri" w:cs="Times New Roman"/>
        </w:rPr>
        <w:t>- в двухмесячный срок с момента</w:t>
      </w:r>
      <w:r w:rsidR="00A637FF" w:rsidRPr="00BB41D2">
        <w:rPr>
          <w:rFonts w:eastAsia="Calibri" w:cs="Times New Roman"/>
        </w:rPr>
        <w:t xml:space="preserve"> получения заявления администрация </w:t>
      </w:r>
      <w:r w:rsidRPr="00BB41D2">
        <w:rPr>
          <w:rFonts w:eastAsia="Calibri" w:cs="Times New Roman"/>
        </w:rPr>
        <w:t xml:space="preserve">Красноборского городского поселения  Тосненского района Ленинградской области </w:t>
      </w:r>
      <w:r w:rsidR="00A637FF" w:rsidRPr="00BB41D2">
        <w:rPr>
          <w:rFonts w:eastAsia="Calibri" w:cs="Times New Roman"/>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00A637FF" w:rsidRPr="00BB41D2">
          <w:rPr>
            <w:rFonts w:eastAsia="Calibri" w:cs="Times New Roman"/>
          </w:rPr>
          <w:t>законом</w:t>
        </w:r>
      </w:hyperlink>
      <w:r w:rsidR="00A637FF" w:rsidRPr="00BB41D2">
        <w:rPr>
          <w:rFonts w:eastAsia="Calibri" w:cs="Times New Roman"/>
        </w:rPr>
        <w:t xml:space="preserve"> от 29.07.1998 № 135-ФЗ «Об оценочной деятельности в </w:t>
      </w:r>
      <w:r w:rsidR="00A637FF" w:rsidRPr="00BB41D2">
        <w:rPr>
          <w:rFonts w:eastAsia="Calibri" w:cs="Times New Roman"/>
        </w:rPr>
        <w:lastRenderedPageBreak/>
        <w:t>Российской Федерации»;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в течен</w:t>
      </w:r>
      <w:r w:rsidR="0055262A" w:rsidRPr="00BB41D2">
        <w:rPr>
          <w:rFonts w:eastAsia="Calibri" w:cs="Times New Roman"/>
        </w:rPr>
        <w:t>ие 14 (четырнадцати) дней с момента</w:t>
      </w:r>
      <w:r w:rsidRPr="00BB41D2">
        <w:rPr>
          <w:rFonts w:eastAsia="Calibri" w:cs="Times New Roman"/>
        </w:rPr>
        <w:t xml:space="preserve"> принятия </w:t>
      </w:r>
      <w:proofErr w:type="gramStart"/>
      <w:r w:rsidRPr="00BB41D2">
        <w:rPr>
          <w:rFonts w:eastAsia="Calibri" w:cs="Times New Roman"/>
        </w:rPr>
        <w:t>отчета</w:t>
      </w:r>
      <w:proofErr w:type="gramEnd"/>
      <w:r w:rsidRPr="00BB41D2">
        <w:rPr>
          <w:rFonts w:eastAsia="Calibri" w:cs="Times New Roman"/>
        </w:rPr>
        <w:t xml:space="preserve"> об оценке рыночной стоимости арендуемого имущества администрация </w:t>
      </w:r>
      <w:r w:rsidR="0055262A" w:rsidRPr="00BB41D2">
        <w:rPr>
          <w:rFonts w:eastAsia="Calibri" w:cs="Times New Roman"/>
        </w:rPr>
        <w:t xml:space="preserve">Красноборского городского поселения  Тосненского района Ленинградской области </w:t>
      </w:r>
      <w:r w:rsidRPr="00BB41D2">
        <w:rPr>
          <w:rFonts w:eastAsia="Calibri" w:cs="Times New Roman"/>
        </w:rPr>
        <w:t>принимает решение об условиях его приватизации;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в</w:t>
      </w:r>
      <w:r w:rsidR="0055262A" w:rsidRPr="00BB41D2">
        <w:rPr>
          <w:rFonts w:eastAsia="Calibri" w:cs="Times New Roman"/>
        </w:rPr>
        <w:t xml:space="preserve"> течение 10 (десяти) дней с момента</w:t>
      </w:r>
      <w:r w:rsidRPr="00BB41D2">
        <w:rPr>
          <w:rFonts w:eastAsia="Calibri" w:cs="Times New Roman"/>
        </w:rPr>
        <w:t xml:space="preserve"> принятия решения об условиях приватизации администрация </w:t>
      </w:r>
      <w:r w:rsidR="0055262A" w:rsidRPr="00BB41D2">
        <w:rPr>
          <w:rFonts w:eastAsia="Calibri" w:cs="Times New Roman"/>
        </w:rPr>
        <w:t xml:space="preserve">Красноборского городского поселения  Тосненского района Ленинградской области </w:t>
      </w:r>
      <w:r w:rsidRPr="00BB41D2">
        <w:rPr>
          <w:rFonts w:eastAsia="Calibri" w:cs="Times New Roman"/>
        </w:rPr>
        <w:t>направляет заявителю проект договора купли-продажи арендуемого имущества;</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xml:space="preserve">При принятии решения об условиях приватизации администрация </w:t>
      </w:r>
      <w:r w:rsidR="0055262A" w:rsidRPr="00BB41D2">
        <w:rPr>
          <w:rFonts w:eastAsia="Calibri" w:cs="Times New Roman"/>
        </w:rPr>
        <w:t>Красноборского городского поселения  Тосненского района Ленинградской области: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в</w:t>
      </w:r>
      <w:r w:rsidR="0055262A" w:rsidRPr="00BB41D2">
        <w:rPr>
          <w:rFonts w:eastAsia="Calibri" w:cs="Times New Roman"/>
        </w:rPr>
        <w:t xml:space="preserve"> течение 10 (десяти) дней с момента</w:t>
      </w:r>
      <w:r w:rsidRPr="00BB41D2">
        <w:rPr>
          <w:rFonts w:eastAsia="Calibri" w:cs="Times New Roman"/>
        </w:rPr>
        <w:t xml:space="preserve">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xml:space="preserve">- если субъект малого и среднего предпринимательства согласен на покупку арендуемого имущества, администрация </w:t>
      </w:r>
      <w:r w:rsidR="0055262A" w:rsidRPr="00BB41D2">
        <w:rPr>
          <w:rFonts w:eastAsia="Calibri" w:cs="Times New Roman"/>
        </w:rPr>
        <w:t xml:space="preserve">Красноборского городского поселения  Тосненского района Ленинградской области </w:t>
      </w:r>
      <w:r w:rsidRPr="00BB41D2">
        <w:rPr>
          <w:rFonts w:eastAsia="Calibri" w:cs="Times New Roman"/>
        </w:rPr>
        <w:t>заключает договор в течение 30 (тридцати) дней со дня получения им предложения о его заключении и (или) проекта договора купли-продажи.</w:t>
      </w:r>
    </w:p>
    <w:p w:rsidR="006504C6" w:rsidRPr="00BB41D2" w:rsidRDefault="006504C6" w:rsidP="00BB41D2">
      <w:pPr>
        <w:widowControl w:val="0"/>
        <w:autoSpaceDE w:val="0"/>
        <w:autoSpaceDN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2.5.3. Оформление акта приема-передачи осуществляется в следующие сроки:</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BB41D2">
        <w:rPr>
          <w:rFonts w:eastAsia="Calibri" w:cs="Times New Roman"/>
        </w:rPr>
        <w:t>с даты заключения</w:t>
      </w:r>
      <w:proofErr w:type="gramEnd"/>
      <w:r w:rsidRPr="00BB41D2">
        <w:rPr>
          <w:rFonts w:eastAsia="Calibri" w:cs="Times New Roman"/>
        </w:rPr>
        <w:t xml:space="preserve"> договора купли-продажи.</w:t>
      </w:r>
    </w:p>
    <w:p w:rsidR="006504C6" w:rsidRPr="00BB41D2" w:rsidRDefault="006504C6" w:rsidP="00BB41D2">
      <w:pPr>
        <w:widowControl w:val="0"/>
        <w:autoSpaceDE w:val="0"/>
        <w:autoSpaceDN w:val="0"/>
        <w:adjustRightInd w:val="0"/>
        <w:jc w:val="both"/>
        <w:rPr>
          <w:rFonts w:eastAsia="Calibri" w:cs="Times New Roman"/>
        </w:rPr>
      </w:pPr>
      <w:bookmarkStart w:id="10" w:name="Par197"/>
      <w:bookmarkStart w:id="11" w:name="Par201"/>
      <w:bookmarkEnd w:id="10"/>
      <w:bookmarkEnd w:id="11"/>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2.6. Нормативные правовые акты, регулирующие предоставление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Конституция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Гражданский </w:t>
      </w:r>
      <w:hyperlink r:id="rId15" w:history="1">
        <w:r w:rsidRPr="00BB41D2">
          <w:rPr>
            <w:rFonts w:eastAsia="Calibri" w:cs="Times New Roman"/>
          </w:rPr>
          <w:t>кодекс</w:t>
        </w:r>
      </w:hyperlink>
      <w:r w:rsidRPr="00BB41D2">
        <w:rPr>
          <w:rFonts w:eastAsia="Calibri" w:cs="Times New Roman"/>
        </w:rPr>
        <w:t xml:space="preserve">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Федеральный </w:t>
      </w:r>
      <w:hyperlink r:id="rId16" w:history="1">
        <w:r w:rsidRPr="00BB41D2">
          <w:rPr>
            <w:rFonts w:eastAsia="Calibri" w:cs="Times New Roman"/>
          </w:rPr>
          <w:t>закон</w:t>
        </w:r>
      </w:hyperlink>
      <w:r w:rsidRPr="00BB41D2">
        <w:rPr>
          <w:rFonts w:eastAsia="Calibri" w:cs="Times New Roman"/>
        </w:rPr>
        <w:t xml:space="preserve"> от 24.07.2007 № 209-ФЗ «О развитии малого и среднего предпринимательства в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Федеральный </w:t>
      </w:r>
      <w:hyperlink r:id="rId17" w:history="1">
        <w:r w:rsidRPr="00BB41D2">
          <w:rPr>
            <w:rFonts w:eastAsia="Calibri" w:cs="Times New Roman"/>
          </w:rPr>
          <w:t>закон</w:t>
        </w:r>
      </w:hyperlink>
      <w:r w:rsidRPr="00BB41D2">
        <w:rPr>
          <w:rFonts w:eastAsia="Calibri" w:cs="Times New Roman"/>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Федеральный </w:t>
      </w:r>
      <w:hyperlink r:id="rId18" w:history="1">
        <w:r w:rsidRPr="00BB41D2">
          <w:rPr>
            <w:rFonts w:eastAsia="Calibri" w:cs="Times New Roman"/>
          </w:rPr>
          <w:t>закон</w:t>
        </w:r>
      </w:hyperlink>
      <w:r w:rsidRPr="00BB41D2">
        <w:rPr>
          <w:rFonts w:eastAsia="Calibri" w:cs="Times New Roman"/>
        </w:rPr>
        <w:t xml:space="preserve"> от 29.07.1998 № 135-ФЗ «Об оценочной деятельности в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Федеральный закон от 27.07.2010 № 210-ФЗ «Об организации предоставления государственных и муниципальных услуг»;</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Федеральный закон от 06.10.2003 № 131-ФЗ «Об общих принципах организации местного самоуправления в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Федеральный закон от 02.05.2006 № 59-ФЗ «О порядке рассмотрения обращений граждан в Российской Федерации»;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Федеральный закон от 06.04.2011 № 63-ФЗ «Об электронной подписи»;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Федеральный закон от 27.07.2006 № 152-ФЗ «О персональных данных»;</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w:t>
      </w:r>
      <w:r w:rsidRPr="00BB41D2">
        <w:rPr>
          <w:rFonts w:eastAsia="Calibri" w:cs="Times New Roman"/>
        </w:rPr>
        <w:lastRenderedPageBreak/>
        <w:t>административных регламентов предоставления государственных услуг»;</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B41D2">
        <w:rPr>
          <w:rFonts w:eastAsia="Calibri" w:cs="Times New Roman"/>
        </w:rPr>
        <w:t>ии и ау</w:t>
      </w:r>
      <w:proofErr w:type="gramEnd"/>
      <w:r w:rsidRPr="00BB41D2">
        <w:rPr>
          <w:rFonts w:eastAsia="Calibri"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нормативные правовые акты органов местного самоуправления.</w:t>
      </w:r>
    </w:p>
    <w:p w:rsidR="00A637FF" w:rsidRPr="00BB41D2" w:rsidRDefault="00A637FF" w:rsidP="00BB41D2">
      <w:pPr>
        <w:widowControl w:val="0"/>
        <w:autoSpaceDE w:val="0"/>
        <w:autoSpaceDN w:val="0"/>
        <w:adjustRightInd w:val="0"/>
        <w:ind w:firstLine="54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bookmarkStart w:id="12" w:name="Par215"/>
      <w:bookmarkEnd w:id="12"/>
      <w:r w:rsidRPr="00BB41D2">
        <w:rPr>
          <w:rFonts w:eastAsia="Calibri" w:cs="Times New Roman"/>
        </w:rPr>
        <w:t>2.7. Перечень документов, необходимых для предоставления муниципальной услуги:</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2.7.1. </w:t>
      </w:r>
      <w:bookmarkStart w:id="13" w:name="P170"/>
      <w:bookmarkEnd w:id="13"/>
      <w:r w:rsidRPr="00BB41D2">
        <w:rPr>
          <w:rFonts w:eastAsia="Calibri" w:cs="Times New Roman"/>
        </w:rPr>
        <w:fldChar w:fldCharType="begin"/>
      </w:r>
      <w:r w:rsidRPr="00BB41D2">
        <w:rPr>
          <w:rFonts w:eastAsia="Calibri" w:cs="Times New Roman"/>
        </w:rPr>
        <w:instrText xml:space="preserve"> HYPERLINK \l "P613" </w:instrText>
      </w:r>
      <w:r w:rsidRPr="00BB41D2">
        <w:rPr>
          <w:rFonts w:eastAsia="Calibri" w:cs="Times New Roman"/>
        </w:rPr>
        <w:fldChar w:fldCharType="separate"/>
      </w:r>
      <w:r w:rsidRPr="00BB41D2">
        <w:rPr>
          <w:rFonts w:eastAsia="Calibri" w:cs="Times New Roman"/>
        </w:rPr>
        <w:t>заявление</w:t>
      </w:r>
      <w:r w:rsidRPr="00BB41D2">
        <w:rPr>
          <w:rFonts w:eastAsia="Calibri" w:cs="Times New Roman"/>
        </w:rPr>
        <w:fldChar w:fldCharType="end"/>
      </w:r>
      <w:r w:rsidRPr="00BB41D2">
        <w:rPr>
          <w:rFonts w:eastAsia="Calibri" w:cs="Times New Roman"/>
        </w:rPr>
        <w:t xml:space="preserve"> субъекта малого и среднего предпринимательства о реализации преимущественного права на приобретение арендуемого имущества;</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2.7.2. документы, подтверждающие внесение арендной платы в установленные договором аренды сроки;</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504C6" w:rsidRPr="00BB41D2" w:rsidRDefault="006504C6" w:rsidP="00BB41D2">
      <w:pPr>
        <w:widowControl w:val="0"/>
        <w:autoSpaceDE w:val="0"/>
        <w:autoSpaceDN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2.7.4. выписка из единого государственного реестра юридических лиц (далее - выписка из ЕГРЮЛ);</w:t>
      </w:r>
    </w:p>
    <w:p w:rsidR="006504C6" w:rsidRPr="00BB41D2" w:rsidRDefault="006504C6" w:rsidP="00BB41D2">
      <w:pPr>
        <w:widowControl w:val="0"/>
        <w:autoSpaceDE w:val="0"/>
        <w:autoSpaceDN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2.7.5. выписка из единого государственного реестра индивидуальных предпринимателей (далее - выписка из ЕГРИП).</w:t>
      </w:r>
    </w:p>
    <w:p w:rsidR="00A637FF" w:rsidRPr="00BB41D2" w:rsidRDefault="00A637FF" w:rsidP="00BB41D2">
      <w:pPr>
        <w:widowControl w:val="0"/>
        <w:autoSpaceDE w:val="0"/>
        <w:autoSpaceDN w:val="0"/>
        <w:adjustRightInd w:val="0"/>
        <w:ind w:firstLine="54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bookmarkStart w:id="14" w:name="Par254"/>
      <w:bookmarkEnd w:id="14"/>
      <w:r w:rsidRPr="00BB41D2">
        <w:rPr>
          <w:rFonts w:eastAsia="Calibri" w:cs="Times New Roman"/>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2.8.1. </w:t>
      </w:r>
      <w:hyperlink w:anchor="P613" w:history="1">
        <w:r w:rsidRPr="00BB41D2">
          <w:rPr>
            <w:rFonts w:eastAsia="Calibri" w:cs="Times New Roman"/>
          </w:rPr>
          <w:t>заявление</w:t>
        </w:r>
      </w:hyperlink>
      <w:r w:rsidRPr="00BB41D2">
        <w:rPr>
          <w:rFonts w:eastAsia="Calibri" w:cs="Times New Roman"/>
        </w:rPr>
        <w:t xml:space="preserve"> субъекта малого и среднего предпринимательства о реализации преимущественного права на приобретение арендуемого имущества;</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2.8.2. документы, подтверждающие внесение арендной платы в установленные договором аренды сроки;</w:t>
      </w:r>
    </w:p>
    <w:p w:rsidR="006504C6" w:rsidRPr="00BB41D2" w:rsidRDefault="006504C6"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504C6" w:rsidRPr="00BB41D2" w:rsidRDefault="006504C6" w:rsidP="00BB41D2">
      <w:pPr>
        <w:widowControl w:val="0"/>
        <w:autoSpaceDE w:val="0"/>
        <w:autoSpaceDN w:val="0"/>
        <w:jc w:val="both"/>
        <w:rPr>
          <w:rFonts w:eastAsia="Calibri" w:cs="Times New Roman"/>
        </w:rPr>
      </w:pP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выписка из единого государственного реестра юридических лиц (далее - выписка из ЕГРЮЛ);</w:t>
      </w:r>
    </w:p>
    <w:p w:rsidR="00A637FF" w:rsidRPr="00BB41D2" w:rsidRDefault="00A637FF" w:rsidP="00BB41D2">
      <w:pPr>
        <w:widowControl w:val="0"/>
        <w:autoSpaceDE w:val="0"/>
        <w:autoSpaceDN w:val="0"/>
        <w:jc w:val="both"/>
        <w:rPr>
          <w:rFonts w:eastAsia="Calibri" w:cs="Times New Roman"/>
        </w:rPr>
      </w:pPr>
      <w:r w:rsidRPr="00BB41D2">
        <w:rPr>
          <w:rFonts w:eastAsia="Calibri" w:cs="Times New Roman"/>
        </w:rPr>
        <w:t>- выписка из единого государственного реестра индивидуальных предпринимателей (далее - выписка из ЕГРИП).</w:t>
      </w:r>
    </w:p>
    <w:p w:rsidR="006504C6" w:rsidRPr="00BB41D2" w:rsidRDefault="006504C6" w:rsidP="00BB41D2">
      <w:pPr>
        <w:widowControl w:val="0"/>
        <w:autoSpaceDE w:val="0"/>
        <w:autoSpaceDN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2.9.1. заявитель вправе по собственной инициативе представить документы, указанные в п. 2.9. настоящего Административного регламента.</w:t>
      </w:r>
    </w:p>
    <w:p w:rsidR="006504C6" w:rsidRPr="00BB41D2" w:rsidRDefault="006504C6" w:rsidP="00BB41D2">
      <w:pPr>
        <w:widowControl w:val="0"/>
        <w:autoSpaceDE w:val="0"/>
        <w:autoSpaceDN w:val="0"/>
        <w:adjustRightInd w:val="0"/>
        <w:jc w:val="both"/>
        <w:rPr>
          <w:rFonts w:eastAsia="Calibri" w:cs="Times New Roman"/>
        </w:rPr>
      </w:pPr>
      <w:bookmarkStart w:id="15" w:name="Par261"/>
      <w:bookmarkEnd w:id="15"/>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2.10. Заявители направляют документы в орган местного самоуправления почтой либо лично </w:t>
      </w:r>
      <w:r w:rsidRPr="00BB41D2">
        <w:rPr>
          <w:rFonts w:eastAsia="Calibri" w:cs="Times New Roman"/>
        </w:rPr>
        <w:lastRenderedPageBreak/>
        <w:t>подают в</w:t>
      </w:r>
      <w:r w:rsidR="006504C6" w:rsidRPr="00BB41D2">
        <w:rPr>
          <w:rFonts w:eastAsia="Calibri" w:cs="Times New Roman"/>
        </w:rPr>
        <w:t xml:space="preserve"> администрацию Красноборского городского поселения  Тосненского района Ленинградской области</w:t>
      </w:r>
      <w:r w:rsidRPr="00BB41D2">
        <w:rPr>
          <w:rFonts w:eastAsia="Calibri" w:cs="Times New Roman"/>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B41D2">
        <w:rPr>
          <w:rFonts w:eastAsia="Calibri" w:cs="Times New Roman"/>
        </w:rPr>
        <w:tab/>
      </w:r>
      <w:r w:rsidRPr="00BB41D2">
        <w:rPr>
          <w:rFonts w:eastAsia="Calibri" w:cs="Times New Roman"/>
        </w:rPr>
        <w:tab/>
      </w:r>
      <w:r w:rsidRPr="00BB41D2">
        <w:rPr>
          <w:rFonts w:eastAsia="Calibri" w:cs="Times New Roman"/>
        </w:rPr>
        <w:tab/>
      </w:r>
      <w:r w:rsidRPr="00BB41D2">
        <w:rPr>
          <w:rFonts w:eastAsia="Calibri" w:cs="Times New Roman"/>
        </w:rPr>
        <w:tab/>
      </w:r>
      <w:r w:rsidRPr="00BB41D2">
        <w:rPr>
          <w:rFonts w:eastAsia="Calibri" w:cs="Times New Roman"/>
        </w:rPr>
        <w:tab/>
      </w:r>
      <w:r w:rsidRPr="00BB41D2">
        <w:rPr>
          <w:rFonts w:eastAsia="Calibri" w:cs="Times New Roman"/>
        </w:rPr>
        <w:tab/>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A637FF" w:rsidP="00BB41D2">
      <w:pPr>
        <w:widowControl w:val="0"/>
        <w:autoSpaceDE w:val="0"/>
        <w:autoSpaceDN w:val="0"/>
        <w:adjustRightInd w:val="0"/>
        <w:jc w:val="both"/>
        <w:outlineLvl w:val="2"/>
        <w:rPr>
          <w:rFonts w:eastAsia="Calibri" w:cs="Times New Roman"/>
        </w:rPr>
      </w:pPr>
      <w:r w:rsidRPr="00BB41D2">
        <w:rPr>
          <w:rFonts w:eastAsia="Calibri" w:cs="Times New Roman"/>
        </w:rPr>
        <w:t>2.11.</w:t>
      </w:r>
      <w:r w:rsidRPr="00BB41D2">
        <w:rPr>
          <w:rFonts w:eastAsia="Calibri" w:cs="Times New Roman"/>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A637FF" w:rsidP="00BB41D2">
      <w:pPr>
        <w:widowControl w:val="0"/>
        <w:autoSpaceDE w:val="0"/>
        <w:autoSpaceDN w:val="0"/>
        <w:adjustRightInd w:val="0"/>
        <w:jc w:val="both"/>
        <w:outlineLvl w:val="2"/>
        <w:rPr>
          <w:rFonts w:eastAsia="Calibri" w:cs="Times New Roman"/>
        </w:rPr>
      </w:pPr>
      <w:r w:rsidRPr="00BB41D2">
        <w:rPr>
          <w:rFonts w:eastAsia="Calibri" w:cs="Times New Roman"/>
        </w:rPr>
        <w:t>2.11.1. В заявлении не указаны сведения о заявителе, направившем заявление или почтовый адрес, по которому должен быть направлен ответ.</w:t>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532728" w:rsidP="00BB41D2">
      <w:pPr>
        <w:widowControl w:val="0"/>
        <w:autoSpaceDE w:val="0"/>
        <w:autoSpaceDN w:val="0"/>
        <w:adjustRightInd w:val="0"/>
        <w:jc w:val="both"/>
        <w:outlineLvl w:val="2"/>
        <w:rPr>
          <w:rFonts w:eastAsia="Calibri" w:cs="Times New Roman"/>
        </w:rPr>
      </w:pPr>
      <w:r w:rsidRPr="00BB41D2">
        <w:rPr>
          <w:rFonts w:eastAsia="Calibri" w:cs="Times New Roman"/>
        </w:rPr>
        <w:t xml:space="preserve">2.11.2. </w:t>
      </w:r>
      <w:r w:rsidR="00A637FF" w:rsidRPr="00BB41D2">
        <w:rPr>
          <w:rFonts w:eastAsia="Calibri" w:cs="Times New Roman"/>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532728" w:rsidP="00BB41D2">
      <w:pPr>
        <w:widowControl w:val="0"/>
        <w:autoSpaceDE w:val="0"/>
        <w:autoSpaceDN w:val="0"/>
        <w:adjustRightInd w:val="0"/>
        <w:jc w:val="both"/>
        <w:outlineLvl w:val="2"/>
        <w:rPr>
          <w:rFonts w:eastAsia="Calibri" w:cs="Times New Roman"/>
        </w:rPr>
      </w:pPr>
      <w:r w:rsidRPr="00BB41D2">
        <w:rPr>
          <w:rFonts w:eastAsia="Calibri" w:cs="Times New Roman"/>
        </w:rPr>
        <w:t xml:space="preserve">2.11.3. </w:t>
      </w:r>
      <w:r w:rsidR="00A637FF" w:rsidRPr="00BB41D2">
        <w:rPr>
          <w:rFonts w:eastAsia="Calibri" w:cs="Times New Roman"/>
        </w:rPr>
        <w:t>Текст заявления не поддается прочтению.</w:t>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532728" w:rsidP="00BB41D2">
      <w:pPr>
        <w:widowControl w:val="0"/>
        <w:autoSpaceDE w:val="0"/>
        <w:autoSpaceDN w:val="0"/>
        <w:adjustRightInd w:val="0"/>
        <w:jc w:val="both"/>
        <w:outlineLvl w:val="2"/>
        <w:rPr>
          <w:rFonts w:eastAsia="Calibri" w:cs="Times New Roman"/>
        </w:rPr>
      </w:pPr>
      <w:r w:rsidRPr="00BB41D2">
        <w:rPr>
          <w:rFonts w:eastAsia="Calibri" w:cs="Times New Roman"/>
        </w:rPr>
        <w:t>2.11.4 .</w:t>
      </w:r>
      <w:r w:rsidR="00A637FF" w:rsidRPr="00BB41D2">
        <w:rPr>
          <w:rFonts w:eastAsia="Calibri" w:cs="Times New Roman"/>
        </w:rPr>
        <w:t>Заявление не соответствует установленной настоящим Административным регламентом форме (приложение 3).</w:t>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A637FF" w:rsidP="00BB41D2">
      <w:pPr>
        <w:widowControl w:val="0"/>
        <w:autoSpaceDE w:val="0"/>
        <w:autoSpaceDN w:val="0"/>
        <w:adjustRightInd w:val="0"/>
        <w:jc w:val="both"/>
        <w:outlineLvl w:val="2"/>
        <w:rPr>
          <w:rFonts w:eastAsia="Calibri" w:cs="Times New Roman"/>
        </w:rPr>
      </w:pPr>
      <w:r w:rsidRPr="00BB41D2">
        <w:rPr>
          <w:rFonts w:eastAsia="Calibri" w:cs="Times New Roman"/>
        </w:rPr>
        <w:t>2.11.5. К заявлению не приложены документы, предусмотренные п. 2.8. настоящего Административного регламента.</w:t>
      </w:r>
    </w:p>
    <w:p w:rsidR="00532728" w:rsidRPr="00BB41D2" w:rsidRDefault="00532728" w:rsidP="00BB41D2">
      <w:pPr>
        <w:widowControl w:val="0"/>
        <w:autoSpaceDE w:val="0"/>
        <w:autoSpaceDN w:val="0"/>
        <w:adjustRightInd w:val="0"/>
        <w:jc w:val="both"/>
        <w:outlineLvl w:val="2"/>
        <w:rPr>
          <w:rFonts w:eastAsia="Calibri" w:cs="Times New Roman"/>
        </w:rPr>
      </w:pPr>
    </w:p>
    <w:p w:rsidR="00A637FF" w:rsidRPr="00BB41D2" w:rsidRDefault="00A637FF" w:rsidP="00BB41D2">
      <w:pPr>
        <w:widowControl w:val="0"/>
        <w:autoSpaceDE w:val="0"/>
        <w:autoSpaceDN w:val="0"/>
        <w:adjustRightInd w:val="0"/>
        <w:jc w:val="both"/>
        <w:outlineLvl w:val="2"/>
        <w:rPr>
          <w:rFonts w:eastAsia="Calibri" w:cs="Times New Roman"/>
        </w:rPr>
      </w:pPr>
      <w:r w:rsidRPr="00BB41D2">
        <w:rPr>
          <w:rFonts w:eastAsia="Calibri" w:cs="Times New Roman"/>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A637FF" w:rsidRPr="00BB41D2" w:rsidRDefault="00A637FF" w:rsidP="00BB41D2">
      <w:pPr>
        <w:widowControl w:val="0"/>
        <w:autoSpaceDE w:val="0"/>
        <w:autoSpaceDN w:val="0"/>
        <w:ind w:firstLine="540"/>
        <w:jc w:val="both"/>
        <w:rPr>
          <w:rFonts w:eastAsia="Calibri" w:cs="Times New Roman"/>
        </w:rPr>
      </w:pPr>
    </w:p>
    <w:p w:rsidR="00A637FF" w:rsidRPr="00BB41D2" w:rsidRDefault="00532728" w:rsidP="00BB41D2">
      <w:pPr>
        <w:widowControl w:val="0"/>
        <w:autoSpaceDE w:val="0"/>
        <w:autoSpaceDN w:val="0"/>
        <w:adjustRightInd w:val="0"/>
        <w:jc w:val="both"/>
        <w:rPr>
          <w:rFonts w:eastAsia="Calibri" w:cs="Times New Roman"/>
        </w:rPr>
      </w:pPr>
      <w:bookmarkStart w:id="16" w:name="Par278"/>
      <w:bookmarkStart w:id="17" w:name="Par281"/>
      <w:bookmarkEnd w:id="16"/>
      <w:bookmarkEnd w:id="17"/>
      <w:r w:rsidRPr="00BB41D2">
        <w:rPr>
          <w:rFonts w:eastAsia="Calibri" w:cs="Times New Roman"/>
        </w:rPr>
        <w:t>2.13. Основанием</w:t>
      </w:r>
      <w:r w:rsidR="00A637FF" w:rsidRPr="00BB41D2">
        <w:rPr>
          <w:rFonts w:eastAsia="Calibri" w:cs="Times New Roman"/>
        </w:rPr>
        <w:t xml:space="preserve"> для отказа в предостав</w:t>
      </w:r>
      <w:r w:rsidRPr="00BB41D2">
        <w:rPr>
          <w:rFonts w:eastAsia="Calibri" w:cs="Times New Roman"/>
        </w:rPr>
        <w:t>лении муниципальной услуги являе</w:t>
      </w:r>
      <w:r w:rsidR="00A637FF" w:rsidRPr="00BB41D2">
        <w:rPr>
          <w:rFonts w:eastAsia="Calibri" w:cs="Times New Roman"/>
        </w:rPr>
        <w:t>тся наличие  хотя бы одного из следующих оснований:</w:t>
      </w:r>
    </w:p>
    <w:p w:rsidR="00A637FF" w:rsidRPr="00BB41D2" w:rsidRDefault="00A637FF" w:rsidP="00BB41D2">
      <w:pPr>
        <w:widowControl w:val="0"/>
        <w:autoSpaceDE w:val="0"/>
        <w:autoSpaceDN w:val="0"/>
        <w:adjustRightInd w:val="0"/>
        <w:jc w:val="both"/>
        <w:rPr>
          <w:rFonts w:eastAsia="Calibri" w:cs="Times New Roman"/>
        </w:rPr>
      </w:pPr>
      <w:proofErr w:type="gramStart"/>
      <w:r w:rsidRPr="00BB41D2">
        <w:rPr>
          <w:rFonts w:eastAsia="Calibri" w:cs="Times New Roman"/>
        </w:rPr>
        <w:t>- заявление не соответствует установленной настоящим Административным регламентом форме (приложение 3);</w:t>
      </w:r>
      <w:proofErr w:type="gramEnd"/>
    </w:p>
    <w:p w:rsidR="00A637FF" w:rsidRPr="00BB41D2" w:rsidRDefault="00A637FF" w:rsidP="00BB41D2">
      <w:pPr>
        <w:widowControl w:val="0"/>
        <w:autoSpaceDE w:val="0"/>
        <w:autoSpaceDN w:val="0"/>
        <w:adjustRightInd w:val="0"/>
        <w:jc w:val="both"/>
        <w:rPr>
          <w:rFonts w:eastAsia="Calibri" w:cs="Times New Roman"/>
        </w:rPr>
      </w:pPr>
      <w:proofErr w:type="gramStart"/>
      <w:r w:rsidRPr="00BB41D2">
        <w:rPr>
          <w:rFonts w:eastAsia="Calibri" w:cs="Times New Roman"/>
        </w:rPr>
        <w:t xml:space="preserve">- заявитель не соответствует требованиям, установленным </w:t>
      </w:r>
      <w:hyperlink r:id="rId19" w:history="1">
        <w:r w:rsidRPr="00BB41D2">
          <w:rPr>
            <w:rFonts w:eastAsia="Calibri" w:cs="Times New Roman"/>
          </w:rPr>
          <w:t>ст. 3</w:t>
        </w:r>
      </w:hyperlink>
      <w:r w:rsidRPr="00BB41D2">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637FF" w:rsidRPr="00BB41D2" w:rsidRDefault="00A637FF" w:rsidP="00BB41D2">
      <w:pPr>
        <w:widowControl w:val="0"/>
        <w:autoSpaceDE w:val="0"/>
        <w:autoSpaceDN w:val="0"/>
        <w:adjustRightInd w:val="0"/>
        <w:jc w:val="both"/>
        <w:rPr>
          <w:rFonts w:eastAsia="Calibri" w:cs="Times New Roman"/>
        </w:rPr>
      </w:pPr>
      <w:bookmarkStart w:id="18" w:name="Par285"/>
      <w:bookmarkEnd w:id="18"/>
      <w:r w:rsidRPr="00BB41D2">
        <w:rPr>
          <w:rFonts w:eastAsia="Calibri" w:cs="Times New Roman"/>
        </w:rPr>
        <w:t>- наличие задолженности по арендной плате, неустойкам (штрафам, пеням);</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29E5" w:rsidRPr="00BB41D2">
        <w:rPr>
          <w:rFonts w:eastAsia="Calibri" w:cs="Times New Roman"/>
        </w:rPr>
        <w:t xml:space="preserve">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2.13.1. К заявлению не приложены документы, предусмотренные </w:t>
      </w:r>
      <w:hyperlink w:anchor="Par199" w:tooltip="Ссылка на текущий документ" w:history="1">
        <w:r w:rsidRPr="00BB41D2">
          <w:rPr>
            <w:rFonts w:eastAsia="Calibri" w:cs="Times New Roman"/>
          </w:rPr>
          <w:t>пунктом 2.</w:t>
        </w:r>
      </w:hyperlink>
      <w:r w:rsidRPr="00BB41D2">
        <w:rPr>
          <w:rFonts w:eastAsia="Calibri" w:cs="Times New Roman"/>
        </w:rPr>
        <w:t>8 настоящего Административного регламента.</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2.13.2. Основания для приостановления муниципальной услуги отсутствуют</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bookmarkStart w:id="19" w:name="Par290"/>
      <w:bookmarkEnd w:id="19"/>
      <w:r w:rsidRPr="00BB41D2">
        <w:rPr>
          <w:rFonts w:eastAsia="Calibri" w:cs="Times New Roman"/>
        </w:rPr>
        <w:t>2.14. Предоставление муниципальной услуги является бесплатным для заявителей.</w:t>
      </w:r>
    </w:p>
    <w:p w:rsidR="00532728" w:rsidRPr="00BB41D2" w:rsidRDefault="00532728" w:rsidP="00BB41D2">
      <w:pPr>
        <w:widowControl w:val="0"/>
        <w:autoSpaceDE w:val="0"/>
        <w:autoSpaceDN w:val="0"/>
        <w:adjustRightInd w:val="0"/>
        <w:jc w:val="both"/>
        <w:rPr>
          <w:rFonts w:eastAsia="Calibri" w:cs="Times New Roman"/>
        </w:rPr>
      </w:pPr>
      <w:bookmarkStart w:id="20" w:name="Par295"/>
      <w:bookmarkEnd w:id="20"/>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2.15. Срок ожидания в очереди при подаче заявления о предоставлении муниципальной услуги – 15 (пятнадцать) минут.</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2.16. Срок ожидания в очереди при получении результата предоставления муниципальной услуги – 15 (пятнадцать) минут.</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bookmarkStart w:id="21" w:name="Par304"/>
      <w:bookmarkEnd w:id="21"/>
      <w:r w:rsidRPr="00BB41D2">
        <w:rPr>
          <w:rFonts w:eastAsia="Calibri" w:cs="Times New Roman"/>
        </w:rPr>
        <w:t>2.18. Срок регистрации запроса (заявления) заявителя о предоставлении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в случае личного обращения заявителя заявление регистрируется в день обращения;</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в случае поступления документов по почте заявление регистрируется в течение 3 (трех) дней со дня поступления.</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bookmarkStart w:id="22" w:name="Par311"/>
      <w:bookmarkEnd w:id="22"/>
      <w:r w:rsidRPr="00BB41D2">
        <w:rPr>
          <w:rFonts w:eastAsia="Calibri" w:cs="Times New Roman"/>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2.19.4. Вход в здание (помещение) и выход из него оборудуются, информационными табличками (вывесками), содержащие информацию о режиме его работы.</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2728" w:rsidRPr="00BB41D2" w:rsidRDefault="00532728"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BB41D2">
        <w:rPr>
          <w:rFonts w:eastAsia="Calibri" w:cs="Times New Roman"/>
        </w:rPr>
        <w:lastRenderedPageBreak/>
        <w:t>сопровождение инвалида.</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2.19.9. Оборудование мест повышенного удобства с дополнительным местом для собаки – поводыря и устрой</w:t>
      </w:r>
      <w:proofErr w:type="gramStart"/>
      <w:r w:rsidRPr="00BB41D2">
        <w:rPr>
          <w:rFonts w:eastAsia="Calibri" w:cs="Times New Roman"/>
        </w:rPr>
        <w:t>ств дл</w:t>
      </w:r>
      <w:proofErr w:type="gramEnd"/>
      <w:r w:rsidRPr="00BB41D2">
        <w:rPr>
          <w:rFonts w:eastAsia="Calibri" w:cs="Times New Roman"/>
        </w:rPr>
        <w:t>я передвижения инвалида (костылей, ходунков).</w:t>
      </w:r>
    </w:p>
    <w:p w:rsidR="00F20AC5" w:rsidRPr="00BB41D2" w:rsidRDefault="00F20AC5" w:rsidP="00BB41D2">
      <w:pPr>
        <w:widowControl w:val="0"/>
        <w:autoSpaceDE w:val="0"/>
        <w:autoSpaceDN w:val="0"/>
        <w:adjustRightInd w:val="0"/>
        <w:jc w:val="both"/>
        <w:rPr>
          <w:rFonts w:eastAsia="Calibri" w:cs="Times New Roman"/>
        </w:rPr>
      </w:pPr>
    </w:p>
    <w:p w:rsidR="00F20AC5"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2.19.11. Помещения приема и выдачи документов должны предусматривать места для ожидания, информирования и приема заявителей. </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bookmarkStart w:id="23" w:name="Par329"/>
      <w:bookmarkEnd w:id="23"/>
      <w:r w:rsidRPr="00BB41D2">
        <w:rPr>
          <w:rFonts w:eastAsia="Calibri" w:cs="Times New Roman"/>
        </w:rPr>
        <w:t>2.21. Показатели доступности муниципальной услуги (общие, применимые в отношении всех заявителей):</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1) равные права и возможности при получении муниципальной услуги для заявителей;</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 транспортная доступность к месту предоставления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2.21.1. Показатели доступности муниципальной услуги (специальные, применимые в отношении инвалидов):</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1)</w:t>
      </w:r>
      <w:r w:rsidR="00F20AC5" w:rsidRPr="00BB41D2">
        <w:rPr>
          <w:rFonts w:eastAsia="Calibri" w:cs="Times New Roman"/>
        </w:rPr>
        <w:t xml:space="preserve"> </w:t>
      </w:r>
      <w:r w:rsidRPr="00BB41D2">
        <w:rPr>
          <w:rFonts w:eastAsia="Calibri" w:cs="Times New Roman"/>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37FF" w:rsidRPr="00BB41D2" w:rsidRDefault="00F20AC5" w:rsidP="00BB41D2">
      <w:pPr>
        <w:widowControl w:val="0"/>
        <w:autoSpaceDE w:val="0"/>
        <w:autoSpaceDN w:val="0"/>
        <w:adjustRightInd w:val="0"/>
        <w:jc w:val="both"/>
        <w:rPr>
          <w:rFonts w:eastAsia="Calibri" w:cs="Times New Roman"/>
        </w:rPr>
      </w:pPr>
      <w:r w:rsidRPr="00BB41D2">
        <w:rPr>
          <w:rFonts w:eastAsia="Calibri" w:cs="Times New Roman"/>
        </w:rPr>
        <w:t xml:space="preserve">2) </w:t>
      </w:r>
      <w:r w:rsidR="00A637FF" w:rsidRPr="00BB41D2">
        <w:rPr>
          <w:rFonts w:eastAsia="Calibri" w:cs="Times New Roman"/>
        </w:rPr>
        <w:t>обеспечение беспрепятственного доступа инвалидов к помещениям, в которых предоставляется муниципальная услуга;</w:t>
      </w:r>
    </w:p>
    <w:p w:rsidR="00A637FF" w:rsidRPr="00BB41D2" w:rsidRDefault="00F20AC5" w:rsidP="00BB41D2">
      <w:pPr>
        <w:widowControl w:val="0"/>
        <w:autoSpaceDE w:val="0"/>
        <w:autoSpaceDN w:val="0"/>
        <w:adjustRightInd w:val="0"/>
        <w:jc w:val="both"/>
        <w:rPr>
          <w:rFonts w:eastAsia="Calibri" w:cs="Times New Roman"/>
        </w:rPr>
      </w:pPr>
      <w:r w:rsidRPr="00BB41D2">
        <w:rPr>
          <w:rFonts w:eastAsia="Calibri" w:cs="Times New Roman"/>
        </w:rPr>
        <w:t xml:space="preserve">3)  </w:t>
      </w:r>
      <w:r w:rsidR="00A637FF" w:rsidRPr="00BB41D2">
        <w:rPr>
          <w:rFonts w:eastAsia="Calibri" w:cs="Times New Roman"/>
        </w:rPr>
        <w:t xml:space="preserve">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00A637FF" w:rsidRPr="00BB41D2">
        <w:rPr>
          <w:rFonts w:eastAsia="Calibri" w:cs="Times New Roman"/>
        </w:rPr>
        <w:lastRenderedPageBreak/>
        <w:t>муниципальной услуги действий, сведений о ходе предоставления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2.22. Показатели качества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1) соблюдение срока предоставления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 соблюдение требований стандарта предоставления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3) удовлетворенность заявителя профессионализмом должностных лиц ОМСУ, МФЦ при предоставлении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4) соблюдение времени ожидания в очереди при подаче запроса и получении результата;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5) осуществление не более одного взаимодействия заявителя с должностными лицами ОМСУ при получении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6) отсутствие жалоб на действия или бездействия должностных лиц ОМСУ, поданных в установленном порядке.</w:t>
      </w:r>
    </w:p>
    <w:p w:rsidR="00A637FF" w:rsidRPr="00BB41D2" w:rsidRDefault="00A637FF" w:rsidP="00BB41D2">
      <w:pPr>
        <w:widowControl w:val="0"/>
        <w:autoSpaceDE w:val="0"/>
        <w:autoSpaceDN w:val="0"/>
        <w:adjustRightInd w:val="0"/>
        <w:ind w:firstLine="54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2.23.1. К целевым показателям доступности и качества муниципальной услуги относятся:</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количество документов, которые заявителю необходимо представить в целях получения муниципальной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минимальное количество непосредственных обращений заявителя в различные организации в целях получения муниципальной услуги.</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2.23.2. К непосредственным показателям доступности и качества муниципальной услуги относятся:</w:t>
      </w:r>
    </w:p>
    <w:p w:rsidR="00A637FF" w:rsidRPr="00BB41D2" w:rsidRDefault="00F20AC5"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2.24. Особенности предоставления муниципальной услуги в МФЦ:</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Предоставление муниципальной услуги в МФЦ осуществляется после вступления в силу соглашения о взаимодействии.</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2.24.1. МФЦ осуществляет:</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информирование граждан и организаций по вопросам предоставления государственных и муниципальных услуг;</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обработку персональных данных, связанных с предоставлением государственных и муниципальных услуг.</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определяет предмет обращения;</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проводит проверку полномочий лица, подающего документы;</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BB41D2">
          <w:rPr>
            <w:rFonts w:eastAsia="Calibri" w:cs="Times New Roman"/>
          </w:rPr>
          <w:t>2.8</w:t>
        </w:r>
      </w:hyperlink>
      <w:r w:rsidRPr="00BB41D2">
        <w:rPr>
          <w:rFonts w:eastAsia="Calibri" w:cs="Times New Roman"/>
        </w:rPr>
        <w:t>., 2.11. – 2.12. настоящего Административного регламента;</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заверяет электронное дело своей электронной подписью (далее - ЭП);</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направляет копии документов и реестр документов в орган местного самоуправления:</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в электронном виде (в составе пакетов электронных дел) в течение 1 (одного) рабочего дня со дня обращения заявителя в МФЦ;</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0AC5" w:rsidRPr="00BB41D2" w:rsidRDefault="00F20AC5"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2.24.3. При обнаружении несоответствия документов требованиям, указанным в </w:t>
      </w:r>
      <w:hyperlink w:anchor="Par215" w:history="1">
        <w:r w:rsidRPr="00BB41D2">
          <w:rPr>
            <w:rFonts w:eastAsia="Calibri" w:cs="Times New Roman"/>
          </w:rPr>
          <w:t>п.п. 2.</w:t>
        </w:r>
      </w:hyperlink>
      <w:r w:rsidRPr="00BB41D2">
        <w:rPr>
          <w:rFonts w:eastAsia="Calibri" w:cs="Times New Roman"/>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По окончании приема документов специалист МФЦ выдает заявителю расписку в приеме документов.</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в электронном виде в течение 1 (одного) рабочего дня со дня принятия решения о предоставлении (отказе в предоставлении) заявителю услуги;</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637FF" w:rsidRPr="00BB41D2" w:rsidRDefault="00A637FF" w:rsidP="00BB41D2">
      <w:pPr>
        <w:widowControl w:val="0"/>
        <w:autoSpaceDE w:val="0"/>
        <w:autoSpaceDN w:val="0"/>
        <w:adjustRightInd w:val="0"/>
        <w:jc w:val="both"/>
        <w:rPr>
          <w:rFonts w:eastAsia="Calibri" w:cs="Times New Roman"/>
        </w:rPr>
      </w:pPr>
      <w:proofErr w:type="gramStart"/>
      <w:r w:rsidRPr="00BB41D2">
        <w:rPr>
          <w:rFonts w:eastAsia="Calibri"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B41D2">
          <w:rPr>
            <w:rFonts w:eastAsia="Calibri" w:cs="Times New Roman"/>
          </w:rPr>
          <w:t>разделе II</w:t>
        </w:r>
      </w:hyperlink>
      <w:r w:rsidRPr="00BB41D2">
        <w:rPr>
          <w:rFonts w:eastAsia="Calibri" w:cs="Times New Roman"/>
        </w:rPr>
        <w:t xml:space="preserve"> настоящего Административного регламента.</w:t>
      </w:r>
      <w:proofErr w:type="gramEnd"/>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2.25. Особенности предоставления муниципальной услуги в электронном виде.</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lastRenderedPageBreak/>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Предоставление муниципальной услуги в электронном виде осуществляется при технической реализации услуги на ПГУ ЛО.</w:t>
      </w:r>
    </w:p>
    <w:p w:rsidR="00A637FF" w:rsidRPr="00BB41D2" w:rsidRDefault="00A637FF" w:rsidP="00BB41D2">
      <w:pPr>
        <w:widowControl w:val="0"/>
        <w:autoSpaceDE w:val="0"/>
        <w:autoSpaceDN w:val="0"/>
        <w:adjustRightInd w:val="0"/>
        <w:jc w:val="both"/>
        <w:rPr>
          <w:rFonts w:eastAsia="Calibri" w:cs="Times New Roman"/>
        </w:rPr>
      </w:pPr>
      <w:proofErr w:type="gramStart"/>
      <w:r w:rsidRPr="00BB41D2">
        <w:rPr>
          <w:rFonts w:eastAsia="Calibri"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B41D2">
        <w:rPr>
          <w:rFonts w:eastAsia="Calibri" w:cs="Times New Roman"/>
        </w:rPr>
        <w:t>ии и ау</w:t>
      </w:r>
      <w:proofErr w:type="gramEnd"/>
      <w:r w:rsidRPr="00BB41D2">
        <w:rPr>
          <w:rFonts w:eastAsia="Calibri" w:cs="Times New Roman"/>
        </w:rPr>
        <w:t xml:space="preserve">тентификации (далее – ЕСИА). </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2.25.1.2. муниципальная услуга может быть получена через ПГУ ЛО следующими способами: </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с обязательной личной явкой на прием в Администрацию;</w:t>
      </w:r>
    </w:p>
    <w:p w:rsidR="006833EB"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без личной явки на прием в Администрацию.</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w:t>
      </w:r>
      <w:r w:rsidR="006833EB" w:rsidRPr="00BB41D2">
        <w:rPr>
          <w:rFonts w:eastAsia="Calibri" w:cs="Times New Roman"/>
        </w:rPr>
        <w:t>подпись (далее – ЭП) для заверки</w:t>
      </w:r>
      <w:r w:rsidRPr="00BB41D2">
        <w:rPr>
          <w:rFonts w:eastAsia="Calibri" w:cs="Times New Roman"/>
        </w:rPr>
        <w:t xml:space="preserve"> заявления и документов, поданных в электронном виде на ПГУ ЛО. </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2.25.1.4. Для подачи заявления через ПГУ ЛО заявитель должен выполнить следующие действия:</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пройти идентификацию и аутентификацию в ЕСИА;</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в личном кабинете на ПГУ ЛО  заполнить в электронном виде заявление на оказание услуги;</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в случае</w:t>
      </w:r>
      <w:proofErr w:type="gramStart"/>
      <w:r w:rsidR="00A637FF" w:rsidRPr="00BB41D2">
        <w:rPr>
          <w:rFonts w:eastAsia="Calibri" w:cs="Times New Roman"/>
        </w:rPr>
        <w:t>,</w:t>
      </w:r>
      <w:proofErr w:type="gramEnd"/>
      <w:r w:rsidR="00A637FF" w:rsidRPr="00BB41D2">
        <w:rPr>
          <w:rFonts w:eastAsia="Calibri"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в случае</w:t>
      </w:r>
      <w:proofErr w:type="gramStart"/>
      <w:r w:rsidR="00A637FF" w:rsidRPr="00BB41D2">
        <w:rPr>
          <w:rFonts w:eastAsia="Calibri" w:cs="Times New Roman"/>
        </w:rPr>
        <w:t>,</w:t>
      </w:r>
      <w:proofErr w:type="gramEnd"/>
      <w:r w:rsidR="00A637FF" w:rsidRPr="00BB41D2">
        <w:rPr>
          <w:rFonts w:eastAsia="Calibri" w:cs="Times New Roman"/>
        </w:rPr>
        <w:t xml:space="preserve"> если заявитель выбрал способ оказания услуги без личной явки на прием в Администрацию:</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 приложить к заявлению электронные документы, заверенные усиленной квалифицированной электронной подписью;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 xml:space="preserve">направить пакет электронных документов в Администрацию посредством функционала ПГУ ЛО. </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2.25.1.6.  При предоставлении муниципальной услуги через ПГУ ЛО, в случае если </w:t>
      </w:r>
      <w:r w:rsidRPr="00BB41D2">
        <w:rPr>
          <w:rFonts w:eastAsia="Calibri" w:cs="Times New Roman"/>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уведомляет заявителя о принятом решении с помощью указанных в заявлении сре</w:t>
      </w:r>
      <w:proofErr w:type="gramStart"/>
      <w:r w:rsidR="00A637FF" w:rsidRPr="00BB41D2">
        <w:rPr>
          <w:rFonts w:eastAsia="Calibri" w:cs="Times New Roman"/>
        </w:rPr>
        <w:t>дств св</w:t>
      </w:r>
      <w:proofErr w:type="gramEnd"/>
      <w:r w:rsidR="00A637FF" w:rsidRPr="00BB41D2">
        <w:rPr>
          <w:rFonts w:eastAsia="Calibri"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637FF" w:rsidRPr="00BB41D2" w:rsidRDefault="006833EB" w:rsidP="00BB41D2">
      <w:pPr>
        <w:widowControl w:val="0"/>
        <w:autoSpaceDE w:val="0"/>
        <w:autoSpaceDN w:val="0"/>
        <w:adjustRightInd w:val="0"/>
        <w:jc w:val="both"/>
        <w:rPr>
          <w:rFonts w:eastAsia="Calibri" w:cs="Times New Roman"/>
        </w:rPr>
      </w:pPr>
      <w:r w:rsidRPr="00BB41D2">
        <w:rPr>
          <w:rFonts w:eastAsia="Calibri" w:cs="Times New Roman"/>
        </w:rPr>
        <w:t xml:space="preserve">- </w:t>
      </w:r>
      <w:r w:rsidR="00A637FF" w:rsidRPr="00BB41D2">
        <w:rPr>
          <w:rFonts w:eastAsia="Calibri"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37FF" w:rsidRPr="00BB41D2" w:rsidRDefault="006833EB" w:rsidP="00BB41D2">
      <w:pPr>
        <w:widowControl w:val="0"/>
        <w:autoSpaceDE w:val="0"/>
        <w:autoSpaceDN w:val="0"/>
        <w:adjustRightInd w:val="0"/>
        <w:jc w:val="both"/>
        <w:rPr>
          <w:rFonts w:eastAsia="Calibri" w:cs="Times New Roman"/>
        </w:rPr>
      </w:pPr>
      <w:proofErr w:type="gramStart"/>
      <w:r w:rsidRPr="00BB41D2">
        <w:rPr>
          <w:rFonts w:eastAsia="Calibri" w:cs="Times New Roman"/>
        </w:rPr>
        <w:t xml:space="preserve">- </w:t>
      </w:r>
      <w:r w:rsidR="00A637FF" w:rsidRPr="00BB41D2">
        <w:rPr>
          <w:rFonts w:eastAsia="Calibri" w:cs="Times New Roman"/>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637FF" w:rsidRPr="00BB41D2">
        <w:rPr>
          <w:rFonts w:eastAsia="Calibri" w:cs="Times New Roman"/>
        </w:rPr>
        <w:t xml:space="preserve"> В АИС «Межвед ЛО» дело переводит в статус «Заявитель приглашен на прием».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Заявитель должен явиться на прием в указанное время. В случае</w:t>
      </w:r>
      <w:proofErr w:type="gramStart"/>
      <w:r w:rsidRPr="00BB41D2">
        <w:rPr>
          <w:rFonts w:eastAsia="Calibri" w:cs="Times New Roman"/>
        </w:rPr>
        <w:t>,</w:t>
      </w:r>
      <w:proofErr w:type="gramEnd"/>
      <w:r w:rsidRPr="00BB41D2">
        <w:rPr>
          <w:rFonts w:eastAsia="Calibri" w:cs="Times New Roma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Должностное лицо Администрации уведомляет заявителя о принятом решении с помощью указанных в заявлении сре</w:t>
      </w:r>
      <w:proofErr w:type="gramStart"/>
      <w:r w:rsidRPr="00BB41D2">
        <w:rPr>
          <w:rFonts w:eastAsia="Calibri" w:cs="Times New Roman"/>
        </w:rPr>
        <w:t>дств св</w:t>
      </w:r>
      <w:proofErr w:type="gramEnd"/>
      <w:r w:rsidRPr="00BB41D2">
        <w:rPr>
          <w:rFonts w:eastAsia="Calibri"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BB41D2">
        <w:rPr>
          <w:rFonts w:eastAsia="Calibri" w:cs="Times New Roman"/>
        </w:rPr>
        <w:lastRenderedPageBreak/>
        <w:t xml:space="preserve">муниципальной услуги считается дата регистрации приема документов на ПГУ ЛО. </w:t>
      </w: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В случае</w:t>
      </w:r>
      <w:proofErr w:type="gramStart"/>
      <w:r w:rsidRPr="00BB41D2">
        <w:rPr>
          <w:rFonts w:eastAsia="Calibri" w:cs="Times New Roman"/>
        </w:rPr>
        <w:t>,</w:t>
      </w:r>
      <w:proofErr w:type="gramEnd"/>
      <w:r w:rsidRPr="00BB41D2">
        <w:rPr>
          <w:rFonts w:eastAsia="Calibri"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6833EB" w:rsidRPr="00BB41D2" w:rsidRDefault="006833EB" w:rsidP="00BB41D2">
      <w:pPr>
        <w:widowControl w:val="0"/>
        <w:autoSpaceDE w:val="0"/>
        <w:autoSpaceDN w:val="0"/>
        <w:adjustRightInd w:val="0"/>
        <w:jc w:val="both"/>
        <w:rPr>
          <w:rFonts w:eastAsia="Calibri" w:cs="Times New Roman"/>
        </w:rPr>
      </w:pPr>
    </w:p>
    <w:p w:rsidR="00A637FF" w:rsidRPr="00BB41D2" w:rsidRDefault="00A637FF" w:rsidP="00BB41D2">
      <w:pPr>
        <w:widowControl w:val="0"/>
        <w:autoSpaceDE w:val="0"/>
        <w:autoSpaceDN w:val="0"/>
        <w:adjustRightInd w:val="0"/>
        <w:jc w:val="both"/>
        <w:rPr>
          <w:rFonts w:eastAsia="Calibri" w:cs="Times New Roman"/>
        </w:rPr>
      </w:pPr>
      <w:r w:rsidRPr="00BB41D2">
        <w:rPr>
          <w:rFonts w:eastAsia="Calibri" w:cs="Times New Roman"/>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833EB" w:rsidRPr="00F20AC5" w:rsidRDefault="006833EB" w:rsidP="006833EB">
      <w:pPr>
        <w:widowControl w:val="0"/>
        <w:autoSpaceDE w:val="0"/>
        <w:autoSpaceDN w:val="0"/>
        <w:adjustRightInd w:val="0"/>
        <w:rPr>
          <w:rFonts w:eastAsia="Calibri" w:cs="Times New Roman"/>
        </w:rPr>
      </w:pPr>
    </w:p>
    <w:p w:rsidR="00A637FF" w:rsidRPr="006833EB" w:rsidRDefault="00A637FF" w:rsidP="00A637FF">
      <w:pPr>
        <w:widowControl w:val="0"/>
        <w:autoSpaceDE w:val="0"/>
        <w:autoSpaceDN w:val="0"/>
        <w:adjustRightInd w:val="0"/>
        <w:jc w:val="center"/>
        <w:outlineLvl w:val="2"/>
        <w:rPr>
          <w:rFonts w:eastAsia="Calibri" w:cs="Times New Roman"/>
          <w:b/>
        </w:rPr>
      </w:pPr>
      <w:bookmarkStart w:id="24" w:name="Par383"/>
      <w:bookmarkEnd w:id="24"/>
      <w:r w:rsidRPr="006833EB">
        <w:rPr>
          <w:rFonts w:eastAsia="Calibri" w:cs="Times New Roman"/>
          <w:b/>
        </w:rPr>
        <w:t>III. Перечень услуг, которые являются необходимыми</w:t>
      </w:r>
    </w:p>
    <w:p w:rsidR="00A637FF" w:rsidRPr="006833EB" w:rsidRDefault="00A637FF" w:rsidP="00A637FF">
      <w:pPr>
        <w:widowControl w:val="0"/>
        <w:autoSpaceDE w:val="0"/>
        <w:autoSpaceDN w:val="0"/>
        <w:adjustRightInd w:val="0"/>
        <w:jc w:val="center"/>
        <w:rPr>
          <w:rFonts w:eastAsia="Calibri" w:cs="Times New Roman"/>
          <w:b/>
        </w:rPr>
      </w:pPr>
      <w:r w:rsidRPr="006833EB">
        <w:rPr>
          <w:rFonts w:eastAsia="Calibri" w:cs="Times New Roman"/>
          <w:b/>
        </w:rPr>
        <w:t>и обязательными для предоставления муниципальной услуги</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6833EB" w:rsidRDefault="00A637FF" w:rsidP="00BB41D2">
      <w:pPr>
        <w:widowControl w:val="0"/>
        <w:autoSpaceDE w:val="0"/>
        <w:autoSpaceDN w:val="0"/>
        <w:adjustRightInd w:val="0"/>
        <w:jc w:val="both"/>
        <w:rPr>
          <w:rFonts w:eastAsia="Calibri" w:cs="Times New Roman"/>
        </w:rPr>
      </w:pPr>
      <w:r w:rsidRPr="006833EB">
        <w:rPr>
          <w:rFonts w:eastAsia="Calibri"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37FF" w:rsidRPr="00A637FF" w:rsidRDefault="00A637FF" w:rsidP="00BB41D2">
      <w:pPr>
        <w:widowControl w:val="0"/>
        <w:autoSpaceDE w:val="0"/>
        <w:autoSpaceDN w:val="0"/>
        <w:adjustRightInd w:val="0"/>
        <w:jc w:val="both"/>
        <w:outlineLvl w:val="1"/>
        <w:rPr>
          <w:rFonts w:eastAsia="Calibri" w:cs="Times New Roman"/>
          <w:sz w:val="28"/>
          <w:szCs w:val="28"/>
        </w:rPr>
      </w:pPr>
    </w:p>
    <w:p w:rsidR="00A637FF" w:rsidRPr="00EC4331" w:rsidRDefault="00EC4331" w:rsidP="00EC4331">
      <w:pPr>
        <w:widowControl w:val="0"/>
        <w:autoSpaceDE w:val="0"/>
        <w:autoSpaceDN w:val="0"/>
        <w:adjustRightInd w:val="0"/>
        <w:outlineLvl w:val="1"/>
        <w:rPr>
          <w:rFonts w:eastAsia="Calibri" w:cs="Times New Roman"/>
          <w:b/>
        </w:rPr>
      </w:pPr>
      <w:r>
        <w:rPr>
          <w:rFonts w:eastAsia="Calibri" w:cs="Times New Roman"/>
          <w:sz w:val="28"/>
          <w:szCs w:val="28"/>
        </w:rPr>
        <w:t xml:space="preserve">              </w:t>
      </w:r>
      <w:r w:rsidR="00A637FF" w:rsidRPr="00EC4331">
        <w:rPr>
          <w:rFonts w:eastAsia="Calibri" w:cs="Times New Roman"/>
          <w:b/>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4.1. Организация предоставления муниципальной услуги включает в себя следующие административные процедуры:</w:t>
      </w:r>
    </w:p>
    <w:p w:rsidR="00EC4331" w:rsidRPr="00F567B1" w:rsidRDefault="00EC4331" w:rsidP="00F567B1">
      <w:pPr>
        <w:widowControl w:val="0"/>
        <w:autoSpaceDE w:val="0"/>
        <w:autoSpaceDN w:val="0"/>
        <w:adjustRightInd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4.1.1. </w:t>
      </w:r>
      <w:proofErr w:type="gramStart"/>
      <w:r w:rsidRPr="00F567B1">
        <w:rPr>
          <w:rFonts w:eastAsia="Calibri" w:cs="Times New Roman"/>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F567B1">
          <w:rPr>
            <w:rFonts w:eastAsia="Calibri" w:cs="Times New Roman"/>
          </w:rPr>
          <w:t>законом</w:t>
        </w:r>
      </w:hyperlink>
      <w:r w:rsidRPr="00F567B1">
        <w:rPr>
          <w:rFonts w:eastAsia="Calibri" w:cs="Times New Roman"/>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4331" w:rsidRPr="00F567B1" w:rsidRDefault="00EC4331"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4.1.1.1. В случае если объект недвижимости включен в прогнозный план (программу) приватизации муниципального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C4331" w:rsidRPr="00F567B1" w:rsidRDefault="00EC4331"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4.1.1.2. В случае если объект недвижимости не включен в прогнозный план (программу) приватизации муниципального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1) прием заявления с документами, указанными в </w:t>
      </w:r>
      <w:hyperlink w:anchor="P165" w:history="1">
        <w:r w:rsidRPr="00F567B1">
          <w:rPr>
            <w:rFonts w:eastAsia="Calibri" w:cs="Times New Roman"/>
          </w:rPr>
          <w:t>п. 2.8.</w:t>
        </w:r>
      </w:hyperlink>
      <w:r w:rsidRPr="00F567B1">
        <w:rPr>
          <w:rFonts w:eastAsia="Calibri" w:cs="Times New Roman"/>
        </w:rPr>
        <w:t xml:space="preserve"> настоящего Административного регламента;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рассмотрение заявления;</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3) проведение оценки рыночной стоимости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lastRenderedPageBreak/>
        <w:t>4) принятие решения об условиях приватизации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5) заключение договора купли-продажи.</w:t>
      </w:r>
    </w:p>
    <w:p w:rsidR="00EC4331" w:rsidRPr="00F567B1" w:rsidRDefault="00EC4331"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 Описание каждой административной процедуры.</w:t>
      </w:r>
    </w:p>
    <w:p w:rsidR="00EC4331" w:rsidRPr="00F567B1" w:rsidRDefault="00EC4331"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4.2.1. В случае если объект недвижимости включен в прогнозный план (программу) приватизации муниципального имущества:</w:t>
      </w:r>
    </w:p>
    <w:p w:rsidR="00EC4331" w:rsidRPr="00F567B1" w:rsidRDefault="00EC4331"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637FF" w:rsidRPr="00F567B1" w:rsidRDefault="00A637FF" w:rsidP="00F567B1">
      <w:pPr>
        <w:widowControl w:val="0"/>
        <w:autoSpaceDE w:val="0"/>
        <w:autoSpaceDN w:val="0"/>
        <w:jc w:val="both"/>
        <w:rPr>
          <w:rFonts w:eastAsia="Calibri" w:cs="Times New Roman"/>
        </w:rPr>
      </w:pPr>
      <w:proofErr w:type="gramStart"/>
      <w:r w:rsidRPr="00F567B1">
        <w:rPr>
          <w:rFonts w:eastAsia="Calibri" w:cs="Times New Roman"/>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w:t>
      </w:r>
      <w:r w:rsidR="00EC4331" w:rsidRPr="00F567B1">
        <w:rPr>
          <w:rFonts w:eastAsia="Calibri" w:cs="Times New Roman"/>
        </w:rPr>
        <w:t>ерждение администрацией Красноборского городского поселения  Тосненского района Ленинградской области</w:t>
      </w:r>
      <w:r w:rsidRPr="00F567B1">
        <w:rPr>
          <w:rFonts w:eastAsia="Calibri" w:cs="Times New Roman"/>
        </w:rPr>
        <w:t xml:space="preserve"> условий приватизации объекта недвижимости, предусматривающее преимущественное</w:t>
      </w:r>
      <w:proofErr w:type="gramEnd"/>
      <w:r w:rsidRPr="00F567B1">
        <w:rPr>
          <w:rFonts w:eastAsia="Calibri" w:cs="Times New Roman"/>
        </w:rPr>
        <w:t xml:space="preserve"> право арендаторов на приобретение арендуемого имущества.</w:t>
      </w:r>
    </w:p>
    <w:p w:rsidR="00A637FF" w:rsidRPr="00F567B1" w:rsidRDefault="00BB41D2" w:rsidP="00F567B1">
      <w:pPr>
        <w:widowControl w:val="0"/>
        <w:autoSpaceDE w:val="0"/>
        <w:autoSpaceDN w:val="0"/>
        <w:jc w:val="both"/>
        <w:rPr>
          <w:rFonts w:eastAsia="Calibri" w:cs="Times New Roman"/>
        </w:rPr>
      </w:pPr>
      <w:proofErr w:type="gramStart"/>
      <w:r w:rsidRPr="00F567B1">
        <w:rPr>
          <w:rFonts w:eastAsia="Times New Roman" w:cs="Times New Roman"/>
        </w:rPr>
        <w:t>Г</w:t>
      </w:r>
      <w:r w:rsidRPr="00F567B1">
        <w:rPr>
          <w:rFonts w:eastAsia="Times New Roman" w:cs="Times New Roman"/>
        </w:rPr>
        <w:t>лавный специалист администрации по вопросам учёта и распределения жилья, содействия опеке и попечительству, по вопросам управле</w:t>
      </w:r>
      <w:r w:rsidRPr="00F567B1">
        <w:rPr>
          <w:rFonts w:eastAsia="Times New Roman" w:cs="Times New Roman"/>
        </w:rPr>
        <w:t xml:space="preserve">ния муниципальным имуществом </w:t>
      </w:r>
      <w:r w:rsidR="00A637FF" w:rsidRPr="00F567B1">
        <w:rPr>
          <w:rFonts w:eastAsia="Calibri" w:cs="Times New Roman"/>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w:t>
      </w:r>
      <w:proofErr w:type="gramEnd"/>
      <w:r w:rsidR="00A637FF" w:rsidRPr="00F567B1">
        <w:rPr>
          <w:rFonts w:eastAsia="Calibri" w:cs="Times New Roman"/>
        </w:rPr>
        <w:t xml:space="preserve"> задолженности с указанием ее размера с приложением копии решения об утверждении условий приватизации.</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Результат административной процедуры:</w:t>
      </w:r>
    </w:p>
    <w:p w:rsidR="00A637FF" w:rsidRPr="00F567B1" w:rsidRDefault="00EC4331"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направление арендатору предложения о заключении договора купли-продажи муниципального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3) Срок исполнения административной процедуры - 10 (десять) дней с момента утверждения </w:t>
      </w:r>
      <w:r w:rsidR="00EC4331" w:rsidRPr="00F567B1">
        <w:rPr>
          <w:rFonts w:eastAsia="Calibri" w:cs="Times New Roman"/>
        </w:rPr>
        <w:t xml:space="preserve">администрацией Красноборского городского поселения  Тосненского района Ленинградской области </w:t>
      </w:r>
      <w:r w:rsidRPr="00F567B1">
        <w:rPr>
          <w:rFonts w:eastAsia="Calibri" w:cs="Times New Roman"/>
        </w:rPr>
        <w:t>условий приватизации муниципального имущества.</w:t>
      </w:r>
    </w:p>
    <w:p w:rsidR="00EC4331" w:rsidRPr="00F567B1" w:rsidRDefault="00EC4331"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A637FF" w:rsidRPr="00F567B1" w:rsidRDefault="00A637FF" w:rsidP="00F567B1">
      <w:pPr>
        <w:widowControl w:val="0"/>
        <w:autoSpaceDE w:val="0"/>
        <w:autoSpaceDN w:val="0"/>
        <w:jc w:val="both"/>
        <w:rPr>
          <w:rFonts w:eastAsia="Calibri" w:cs="Times New Roman"/>
        </w:rPr>
      </w:pPr>
      <w:proofErr w:type="gramStart"/>
      <w:r w:rsidRPr="00F567B1">
        <w:rPr>
          <w:rFonts w:eastAsia="Calibri" w:cs="Times New Roman"/>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F567B1">
          <w:rPr>
            <w:rFonts w:eastAsia="Calibri" w:cs="Times New Roman"/>
          </w:rPr>
          <w:t>ст. 4</w:t>
        </w:r>
      </w:hyperlink>
      <w:r w:rsidRPr="00F567B1">
        <w:rPr>
          <w:rFonts w:eastAsia="Calibri" w:cs="Times New Roman"/>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w:t>
      </w:r>
      <w:r w:rsidRPr="00F567B1">
        <w:rPr>
          <w:rFonts w:eastAsia="Calibri" w:cs="Times New Roman"/>
        </w:rPr>
        <w:lastRenderedPageBreak/>
        <w:t>установленными договорами сроками платежей, а также документов о погашении задолженности по</w:t>
      </w:r>
      <w:proofErr w:type="gramEnd"/>
      <w:r w:rsidRPr="00F567B1">
        <w:rPr>
          <w:rFonts w:eastAsia="Calibri" w:cs="Times New Roman"/>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При получении вышеуказанных документов от субъекта малого или среднего предпринимательства - арендатора </w:t>
      </w:r>
      <w:r w:rsidR="00BB41D2" w:rsidRPr="00F567B1">
        <w:rPr>
          <w:rFonts w:eastAsia="Times New Roman" w:cs="Times New Roman"/>
        </w:rPr>
        <w:t>г</w:t>
      </w:r>
      <w:r w:rsidR="00BB41D2" w:rsidRPr="00F567B1">
        <w:rPr>
          <w:rFonts w:eastAsia="Times New Roman" w:cs="Times New Roman"/>
        </w:rPr>
        <w:t xml:space="preserve">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 </w:t>
      </w:r>
      <w:r w:rsidR="00EC4331"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Субъекты малого и среднего предпринимательства утрачивают преимущественное право на приобретение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а) с момента отказа субъекта малого или среднего предпринимательства от заключения договора купли-продажи арендуемого имущества;</w:t>
      </w:r>
    </w:p>
    <w:p w:rsidR="00A637FF" w:rsidRPr="00F567B1" w:rsidRDefault="00A637FF" w:rsidP="00F567B1">
      <w:pPr>
        <w:widowControl w:val="0"/>
        <w:autoSpaceDE w:val="0"/>
        <w:autoSpaceDN w:val="0"/>
        <w:jc w:val="both"/>
        <w:rPr>
          <w:rFonts w:eastAsia="Calibri" w:cs="Times New Roman"/>
          <w:color w:val="FF0000"/>
        </w:rPr>
      </w:pPr>
      <w:r w:rsidRPr="00F567B1">
        <w:rPr>
          <w:rFonts w:eastAsia="Calibri" w:cs="Times New Roman"/>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4029E5" w:rsidRPr="00F567B1">
        <w:rPr>
          <w:rFonts w:eastAsia="Calibri" w:cs="Times New Roman"/>
        </w:rPr>
        <w:t xml:space="preserve"> </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Результат административной процедуры:</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заключение договора купли-продажи муниципального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письменное уведомление об утрате преимущественного права на приобретение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3) Срок исполнения административной процедуры</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4C356C" w:rsidRPr="00F567B1" w:rsidRDefault="00A637FF" w:rsidP="00F567B1">
      <w:pPr>
        <w:widowControl w:val="0"/>
        <w:autoSpaceDE w:val="0"/>
        <w:autoSpaceDN w:val="0"/>
        <w:jc w:val="both"/>
        <w:rPr>
          <w:rFonts w:eastAsia="Calibri" w:cs="Times New Roman"/>
        </w:rPr>
      </w:pPr>
      <w:r w:rsidRPr="00F567B1">
        <w:rPr>
          <w:rFonts w:eastAsia="Calibri" w:cs="Times New Roman"/>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4.2.2. В случае если объект недвижимости не включен в программу приватизации:</w:t>
      </w:r>
    </w:p>
    <w:p w:rsidR="0063091D" w:rsidRPr="00F567B1" w:rsidRDefault="0063091D"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4.2.2.1. Административная процедура: Прием и регистрация заявления с документами, указанными в </w:t>
      </w:r>
      <w:hyperlink w:anchor="P165" w:history="1">
        <w:r w:rsidRPr="00F567B1">
          <w:rPr>
            <w:rFonts w:eastAsia="Calibri" w:cs="Times New Roman"/>
          </w:rPr>
          <w:t>п. 2.8.</w:t>
        </w:r>
      </w:hyperlink>
      <w:r w:rsidRPr="00F567B1">
        <w:rPr>
          <w:rFonts w:eastAsia="Calibri" w:cs="Times New Roman"/>
        </w:rPr>
        <w:t xml:space="preserve">  настоящего Административного регламента.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1) Основанием для начала административной процедуры "Прием и регистрация заявления с документами, указанными в </w:t>
      </w:r>
      <w:hyperlink w:anchor="P165" w:history="1">
        <w:r w:rsidRPr="00F567B1">
          <w:rPr>
            <w:rFonts w:eastAsia="Calibri" w:cs="Times New Roman"/>
          </w:rPr>
          <w:t>п. 2.</w:t>
        </w:r>
      </w:hyperlink>
      <w:r w:rsidRPr="00F567B1">
        <w:rPr>
          <w:rFonts w:eastAsia="Calibri" w:cs="Times New Roman"/>
        </w:rPr>
        <w:t xml:space="preserve">8. настоящего Административного регламента" является обращение в администрацию </w:t>
      </w:r>
      <w:r w:rsidR="0063091D" w:rsidRPr="00F567B1">
        <w:rPr>
          <w:rFonts w:eastAsia="Calibri" w:cs="Times New Roman"/>
        </w:rPr>
        <w:t xml:space="preserve">Красноборского городского поселения  Тосненского района Ленинградской области </w:t>
      </w:r>
      <w:r w:rsidRPr="00F567B1">
        <w:rPr>
          <w:rFonts w:eastAsia="Calibri" w:cs="Times New Roman"/>
        </w:rPr>
        <w:t xml:space="preserve">с заявлением и представление документов, указанных в </w:t>
      </w:r>
      <w:hyperlink w:anchor="P165" w:history="1">
        <w:r w:rsidRPr="00F567B1">
          <w:rPr>
            <w:rFonts w:eastAsia="Calibri" w:cs="Times New Roman"/>
          </w:rPr>
          <w:t>п. 2.</w:t>
        </w:r>
      </w:hyperlink>
      <w:r w:rsidRPr="00F567B1">
        <w:rPr>
          <w:rFonts w:eastAsia="Calibri" w:cs="Times New Roman"/>
        </w:rPr>
        <w:t>8. настоящего Административного Регламента.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Специалист администрации </w:t>
      </w:r>
      <w:r w:rsidR="0063091D"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 ответственный за прием и регистрацию документов:</w:t>
      </w:r>
    </w:p>
    <w:p w:rsidR="00A637FF" w:rsidRPr="00F567B1" w:rsidRDefault="0063091D"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 xml:space="preserve">устанавливает личность заявителя, в том числе проверяет документ, удостоверяющий </w:t>
      </w:r>
      <w:r w:rsidR="00A637FF" w:rsidRPr="00F567B1">
        <w:rPr>
          <w:rFonts w:eastAsia="Calibri" w:cs="Times New Roman"/>
        </w:rPr>
        <w:lastRenderedPageBreak/>
        <w:t>личность заявителя, либо полномочия представителя;</w:t>
      </w:r>
    </w:p>
    <w:p w:rsidR="00A637FF" w:rsidRPr="00F567B1" w:rsidRDefault="0063091D"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проверяет соблюдение следующих требований:</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тексты документов написаны разборчиво;</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фамилия, имя и отчество указаны полностью и соответствуют паспортным данным;</w:t>
      </w:r>
      <w:r w:rsidR="0063091D" w:rsidRPr="00F567B1">
        <w:rPr>
          <w:rFonts w:eastAsia="Calibri" w:cs="Times New Roman"/>
        </w:rPr>
        <w:t xml:space="preserve"> </w:t>
      </w:r>
      <w:r w:rsidRPr="00F567B1">
        <w:rPr>
          <w:rFonts w:eastAsia="Calibri" w:cs="Times New Roman"/>
        </w:rPr>
        <w:t>документы не исполнены карандашом;</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документы не имеют серьезных повреждений, наличие которых не позволяет однозначно истолковать их содержание;</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при отсутствии у заявителя заполненного заявления или неправильном его оформлении оказывает помощь в написании заявления.</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Результат административной процедуры - регистрация заявления в установленном порядке.</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3) Время выполнения административных процедур по приему заявления не должна превышать 15 (пятнадцать) минут.</w:t>
      </w:r>
    </w:p>
    <w:p w:rsidR="00A637FF" w:rsidRPr="00F567B1" w:rsidRDefault="00A637FF" w:rsidP="00F567B1">
      <w:pPr>
        <w:widowControl w:val="0"/>
        <w:autoSpaceDE w:val="0"/>
        <w:autoSpaceDN w:val="0"/>
        <w:jc w:val="both"/>
        <w:rPr>
          <w:rFonts w:eastAsia="Calibri" w:cs="Times New Roman"/>
        </w:rPr>
      </w:pPr>
      <w:proofErr w:type="gramStart"/>
      <w:r w:rsidRPr="00F567B1">
        <w:rPr>
          <w:rFonts w:eastAsia="Calibri" w:cs="Times New Roman"/>
        </w:rPr>
        <w:t xml:space="preserve">Поступившее в </w:t>
      </w:r>
      <w:r w:rsidR="002A3E49" w:rsidRPr="00F567B1">
        <w:rPr>
          <w:rFonts w:eastAsia="Calibri" w:cs="Times New Roman"/>
        </w:rPr>
        <w:t xml:space="preserve">администрацию Красноборского городского поселения  Тосненского района Ленинградской области </w:t>
      </w:r>
      <w:r w:rsidRPr="00F567B1">
        <w:rPr>
          <w:rFonts w:eastAsia="Calibri" w:cs="Times New Roman"/>
        </w:rPr>
        <w:t xml:space="preserve">заявление о предоставлении муниципальной услуги после регистрации в тот же день </w:t>
      </w:r>
      <w:r w:rsidR="00F567B1" w:rsidRPr="00F567B1">
        <w:rPr>
          <w:rFonts w:eastAsia="Times New Roman" w:cs="Times New Roman"/>
        </w:rPr>
        <w:t>главным</w:t>
      </w:r>
      <w:r w:rsidR="00F567B1" w:rsidRPr="00F567B1">
        <w:rPr>
          <w:rFonts w:eastAsia="Times New Roman" w:cs="Times New Roman"/>
        </w:rPr>
        <w:t xml:space="preserve"> специалист</w:t>
      </w:r>
      <w:r w:rsidR="00F567B1" w:rsidRPr="00F567B1">
        <w:rPr>
          <w:rFonts w:eastAsia="Times New Roman" w:cs="Times New Roman"/>
        </w:rPr>
        <w:t>ом</w:t>
      </w:r>
      <w:r w:rsidR="00F567B1" w:rsidRPr="00F567B1">
        <w:rPr>
          <w:rFonts w:eastAsia="Times New Roman" w:cs="Times New Roman"/>
        </w:rPr>
        <w:t xml:space="preserve"> администрации по вопросам учёта и распределения жилья, содействия опеке и попечительству, по вопросам управления муниципальным имуществом</w:t>
      </w:r>
      <w:r w:rsidR="00F567B1" w:rsidRPr="00F567B1">
        <w:rPr>
          <w:rFonts w:eastAsia="Calibri" w:cs="Times New Roman"/>
        </w:rPr>
        <w:t xml:space="preserve"> </w:t>
      </w:r>
      <w:r w:rsidR="0063091D"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 xml:space="preserve"> передается главе администрации </w:t>
      </w:r>
      <w:r w:rsidR="0063091D" w:rsidRPr="00F567B1">
        <w:rPr>
          <w:rFonts w:eastAsia="Calibri" w:cs="Times New Roman"/>
        </w:rPr>
        <w:t xml:space="preserve">Красноборского городского поселения  Тосненского района Ленинградской области </w:t>
      </w:r>
      <w:r w:rsidRPr="00F567B1">
        <w:rPr>
          <w:rFonts w:eastAsia="Calibri" w:cs="Times New Roman"/>
        </w:rPr>
        <w:t>или заместителю главы администрации</w:t>
      </w:r>
      <w:proofErr w:type="gramEnd"/>
      <w:r w:rsidR="0063091D" w:rsidRPr="00F567B1">
        <w:rPr>
          <w:rFonts w:eastAsia="Calibri" w:cs="Times New Roman"/>
        </w:rPr>
        <w:t xml:space="preserve"> Красноборского городского поселения  Тосненского района Ленинградской области, </w:t>
      </w:r>
      <w:r w:rsidRPr="00F567B1">
        <w:rPr>
          <w:rFonts w:eastAsia="Calibri" w:cs="Times New Roman"/>
        </w:rPr>
        <w:t xml:space="preserve">которому делегированы полномочия по рассмотрению документов, поступающих на имя главы администрации </w:t>
      </w:r>
      <w:r w:rsidR="0063091D"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 xml:space="preserve">. В течение 2 (двух) рабочих дней заявление </w:t>
      </w:r>
      <w:r w:rsidR="00F567B1" w:rsidRPr="00F567B1">
        <w:rPr>
          <w:rFonts w:eastAsia="Times New Roman" w:cs="Times New Roman"/>
        </w:rPr>
        <w:t>главным специалистом администрации по вопросам учёта и распределения жилья, содействия опеке и попечительству, по вопросам управления муниципальным имуществом</w:t>
      </w:r>
      <w:r w:rsidR="0063091D" w:rsidRPr="00F567B1">
        <w:rPr>
          <w:rFonts w:eastAsia="Calibri" w:cs="Times New Roman"/>
        </w:rPr>
        <w:t xml:space="preserve"> Красноборского городского поселения  Тосненского района Ленинградской области </w:t>
      </w:r>
      <w:r w:rsidRPr="00F567B1">
        <w:rPr>
          <w:rFonts w:eastAsia="Calibri" w:cs="Times New Roman"/>
        </w:rPr>
        <w:t>передается</w:t>
      </w:r>
      <w:r w:rsidR="002A3E49" w:rsidRPr="00F567B1">
        <w:rPr>
          <w:rFonts w:eastAsia="Calibri" w:cs="Times New Roman"/>
        </w:rPr>
        <w:t xml:space="preserve"> в</w:t>
      </w:r>
      <w:r w:rsidRPr="00F567B1">
        <w:rPr>
          <w:rFonts w:eastAsia="Calibri" w:cs="Times New Roman"/>
        </w:rPr>
        <w:t xml:space="preserve"> </w:t>
      </w:r>
      <w:r w:rsidR="002A3E49" w:rsidRPr="00F567B1">
        <w:rPr>
          <w:rFonts w:eastAsia="Calibri" w:cs="Times New Roman"/>
        </w:rPr>
        <w:t>администрацию Красноборского городского поселения  Тосненского района Ленинградской области.</w:t>
      </w:r>
      <w:r w:rsidR="004029E5" w:rsidRPr="00F567B1">
        <w:rPr>
          <w:rFonts w:eastAsia="Calibri" w:cs="Times New Roman"/>
        </w:rPr>
        <w:t xml:space="preserve"> </w:t>
      </w:r>
    </w:p>
    <w:p w:rsidR="002A3E49" w:rsidRPr="00F567B1" w:rsidRDefault="002A3E49"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4.2.2.2. Административная процедура: "Рассмотрение заявления".</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1) Основанием для начала административной процедуры "Рассмотрение заявления" является регистрация заявления в </w:t>
      </w:r>
      <w:r w:rsidR="002A3E49" w:rsidRPr="00F567B1">
        <w:rPr>
          <w:rFonts w:eastAsia="Calibri" w:cs="Times New Roman"/>
        </w:rPr>
        <w:t>администрации Красноборского городского поселения  Тосненского района Ленинградской области.</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Специалист </w:t>
      </w:r>
      <w:r w:rsidR="002A3E49" w:rsidRPr="00F567B1">
        <w:rPr>
          <w:rFonts w:eastAsia="Calibri" w:cs="Times New Roman"/>
        </w:rPr>
        <w:t>администрации Красноборского городского поселения  Тосненского района Ленинградской области</w:t>
      </w:r>
      <w:r w:rsidRPr="00F567B1">
        <w:rPr>
          <w:rFonts w:eastAsia="Calibri" w:cs="Times New Roman"/>
        </w:rPr>
        <w:t xml:space="preserve"> проводит проверку представленных документов по следующим параметрам:</w:t>
      </w:r>
    </w:p>
    <w:p w:rsidR="00A637FF" w:rsidRPr="00F567B1" w:rsidRDefault="002A3E49"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 xml:space="preserve">наличие всех документов, указанных в </w:t>
      </w:r>
      <w:hyperlink w:anchor="P170" w:history="1">
        <w:r w:rsidR="00A637FF" w:rsidRPr="00F567B1">
          <w:rPr>
            <w:rFonts w:eastAsia="Calibri" w:cs="Times New Roman"/>
          </w:rPr>
          <w:t>п. 2.</w:t>
        </w:r>
      </w:hyperlink>
      <w:r w:rsidR="00A637FF" w:rsidRPr="00F567B1">
        <w:rPr>
          <w:rFonts w:eastAsia="Calibri" w:cs="Times New Roman"/>
        </w:rPr>
        <w:t>7. настоящего Административного регламента, и соответствие их требованиям, установленным законодательством;</w:t>
      </w:r>
    </w:p>
    <w:p w:rsidR="00A637FF" w:rsidRPr="00F567B1" w:rsidRDefault="002A3E49"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актуальность представленных документов в соответствии с требованиями к срокам их действия;</w:t>
      </w:r>
    </w:p>
    <w:p w:rsidR="00A637FF" w:rsidRPr="00F567B1" w:rsidRDefault="002A3E49"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правильность заполнения заявления;</w:t>
      </w:r>
    </w:p>
    <w:p w:rsidR="00A637FF" w:rsidRPr="00F567B1" w:rsidRDefault="002A3E49" w:rsidP="00F567B1">
      <w:pPr>
        <w:widowControl w:val="0"/>
        <w:autoSpaceDE w:val="0"/>
        <w:autoSpaceDN w:val="0"/>
        <w:jc w:val="both"/>
        <w:rPr>
          <w:rFonts w:eastAsia="Calibri" w:cs="Times New Roman"/>
        </w:rPr>
      </w:pPr>
      <w:proofErr w:type="gramStart"/>
      <w:r w:rsidRPr="00F567B1">
        <w:rPr>
          <w:rFonts w:eastAsia="Calibri" w:cs="Times New Roman"/>
        </w:rPr>
        <w:t xml:space="preserve">- </w:t>
      </w:r>
      <w:r w:rsidR="00A637FF" w:rsidRPr="00F567B1">
        <w:rPr>
          <w:rFonts w:eastAsia="Calibri" w:cs="Times New Roman"/>
        </w:rPr>
        <w:t xml:space="preserve">соответствие заявителя установленным </w:t>
      </w:r>
      <w:hyperlink r:id="rId22" w:history="1">
        <w:r w:rsidR="00A637FF" w:rsidRPr="00F567B1">
          <w:rPr>
            <w:rFonts w:eastAsia="Calibri" w:cs="Times New Roman"/>
          </w:rPr>
          <w:t>ст. 3</w:t>
        </w:r>
      </w:hyperlink>
      <w:r w:rsidR="00A637FF" w:rsidRPr="00F567B1">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A637FF" w:rsidRPr="00F567B1" w:rsidRDefault="002A3E49" w:rsidP="00F567B1">
      <w:pPr>
        <w:widowControl w:val="0"/>
        <w:autoSpaceDE w:val="0"/>
        <w:autoSpaceDN w:val="0"/>
        <w:jc w:val="both"/>
        <w:rPr>
          <w:rFonts w:eastAsia="Calibri" w:cs="Times New Roman"/>
        </w:rPr>
      </w:pPr>
      <w:r w:rsidRPr="00F567B1">
        <w:rPr>
          <w:rFonts w:eastAsia="Calibri" w:cs="Times New Roman"/>
        </w:rPr>
        <w:t xml:space="preserve">- </w:t>
      </w:r>
      <w:r w:rsidR="00A637FF" w:rsidRPr="00F567B1">
        <w:rPr>
          <w:rFonts w:eastAsia="Calibri" w:cs="Times New Roman"/>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A637FF" w:rsidRPr="00F567B1">
          <w:rPr>
            <w:rFonts w:eastAsia="Calibri" w:cs="Times New Roman"/>
          </w:rPr>
          <w:t>ст. 4</w:t>
        </w:r>
      </w:hyperlink>
      <w:r w:rsidR="00A637FF" w:rsidRPr="00F567B1">
        <w:rPr>
          <w:rFonts w:eastAsia="Calibri" w:cs="Times New Roman"/>
        </w:rPr>
        <w:t xml:space="preserve"> Федерального закона от 24.07.2007 № 209-ФЗ «О развитии малого и среднего предпринимательства в Российской Федерации».</w:t>
      </w:r>
    </w:p>
    <w:p w:rsidR="00A637FF" w:rsidRPr="00F567B1" w:rsidRDefault="00A637FF" w:rsidP="00F567B1">
      <w:pPr>
        <w:widowControl w:val="0"/>
        <w:autoSpaceDE w:val="0"/>
        <w:autoSpaceDN w:val="0"/>
        <w:jc w:val="both"/>
        <w:rPr>
          <w:rFonts w:eastAsia="Calibri" w:cs="Times New Roman"/>
        </w:rPr>
      </w:pPr>
      <w:proofErr w:type="gramStart"/>
      <w:r w:rsidRPr="00F567B1">
        <w:rPr>
          <w:rFonts w:eastAsia="Calibri" w:cs="Times New Roman"/>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w:t>
      </w:r>
      <w:r w:rsidRPr="00F567B1">
        <w:rPr>
          <w:rFonts w:eastAsia="Calibri" w:cs="Times New Roman"/>
        </w:rPr>
        <w:lastRenderedPageBreak/>
        <w:t xml:space="preserve">установленным </w:t>
      </w:r>
      <w:hyperlink r:id="rId24" w:history="1">
        <w:r w:rsidRPr="00F567B1">
          <w:rPr>
            <w:rFonts w:eastAsia="Calibri" w:cs="Times New Roman"/>
          </w:rPr>
          <w:t>ст. 3</w:t>
        </w:r>
      </w:hyperlink>
      <w:r w:rsidRPr="00F567B1">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A3E49" w:rsidRPr="00F567B1">
        <w:rPr>
          <w:rFonts w:cs="Times New Roman"/>
        </w:rPr>
        <w:t xml:space="preserve"> </w:t>
      </w:r>
      <w:r w:rsidR="002A3E49" w:rsidRPr="00F567B1">
        <w:rPr>
          <w:rFonts w:eastAsia="Calibri" w:cs="Times New Roman"/>
        </w:rPr>
        <w:t>администрация Красноборского городского поселения</w:t>
      </w:r>
      <w:proofErr w:type="gramEnd"/>
      <w:r w:rsidR="002A3E49" w:rsidRPr="00F567B1">
        <w:rPr>
          <w:rFonts w:eastAsia="Calibri" w:cs="Times New Roman"/>
        </w:rPr>
        <w:t xml:space="preserve">  Тосненского района Ленинградской области </w:t>
      </w:r>
      <w:r w:rsidRPr="00F567B1">
        <w:rPr>
          <w:rFonts w:eastAsia="Calibri" w:cs="Times New Roman"/>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F567B1">
          <w:rPr>
            <w:rFonts w:eastAsia="Calibri" w:cs="Times New Roman"/>
          </w:rPr>
          <w:t>законом</w:t>
        </w:r>
      </w:hyperlink>
      <w:r w:rsidRPr="00F567B1">
        <w:rPr>
          <w:rFonts w:eastAsia="Calibri" w:cs="Times New Roman"/>
        </w:rPr>
        <w:t xml:space="preserve"> «Об оценочной деятельности в Российской Федера</w:t>
      </w:r>
      <w:r w:rsidR="002A3E49" w:rsidRPr="00F567B1">
        <w:rPr>
          <w:rFonts w:eastAsia="Calibri" w:cs="Times New Roman"/>
        </w:rPr>
        <w:t>ции», в двухмесячный срок с момента</w:t>
      </w:r>
      <w:r w:rsidRPr="00F567B1">
        <w:rPr>
          <w:rFonts w:eastAsia="Calibri" w:cs="Times New Roman"/>
        </w:rPr>
        <w:t xml:space="preserve"> получения заявления.</w:t>
      </w:r>
    </w:p>
    <w:p w:rsidR="00A637FF" w:rsidRPr="00F567B1" w:rsidRDefault="00A637FF" w:rsidP="00F567B1">
      <w:pPr>
        <w:widowControl w:val="0"/>
        <w:autoSpaceDE w:val="0"/>
        <w:autoSpaceDN w:val="0"/>
        <w:jc w:val="both"/>
        <w:rPr>
          <w:rFonts w:eastAsia="Calibri" w:cs="Times New Roman"/>
        </w:rPr>
      </w:pPr>
      <w:proofErr w:type="gramStart"/>
      <w:r w:rsidRPr="00F567B1">
        <w:rPr>
          <w:rFonts w:eastAsia="Calibri" w:cs="Times New Roman"/>
        </w:rPr>
        <w:t xml:space="preserve">В случае если заявитель не соответствует установленным </w:t>
      </w:r>
      <w:hyperlink r:id="rId26" w:history="1">
        <w:r w:rsidRPr="00F567B1">
          <w:rPr>
            <w:rFonts w:eastAsia="Calibri" w:cs="Times New Roman"/>
          </w:rPr>
          <w:t>ст. 3</w:t>
        </w:r>
      </w:hyperlink>
      <w:r w:rsidRPr="00F567B1">
        <w:rPr>
          <w:rFonts w:eastAsia="Calibri"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w:t>
      </w:r>
      <w:proofErr w:type="gramEnd"/>
      <w:r w:rsidRPr="00F567B1">
        <w:rPr>
          <w:rFonts w:eastAsia="Calibri" w:cs="Times New Roman"/>
        </w:rPr>
        <w:t xml:space="preserve"> </w:t>
      </w:r>
      <w:proofErr w:type="gramStart"/>
      <w:r w:rsidRPr="00F567B1">
        <w:rPr>
          <w:rFonts w:eastAsia="Calibri" w:cs="Times New Roman"/>
        </w:rPr>
        <w:t xml:space="preserve">права на приобретение арендуемого имущества не допускается в соответствии с данным Федеральным </w:t>
      </w:r>
      <w:hyperlink r:id="rId27" w:history="1">
        <w:r w:rsidRPr="00F567B1">
          <w:rPr>
            <w:rFonts w:eastAsia="Calibri" w:cs="Times New Roman"/>
          </w:rPr>
          <w:t>законом</w:t>
        </w:r>
      </w:hyperlink>
      <w:r w:rsidRPr="00F567B1">
        <w:rPr>
          <w:rFonts w:eastAsia="Calibri" w:cs="Times New Roman"/>
        </w:rPr>
        <w:t xml:space="preserve"> или другими федеральными законами, </w:t>
      </w:r>
      <w:r w:rsidR="00F567B1" w:rsidRPr="00F567B1">
        <w:rPr>
          <w:rFonts w:eastAsia="Times New Roman" w:cs="Times New Roman"/>
        </w:rPr>
        <w:t>главны</w:t>
      </w:r>
      <w:r w:rsidR="00F567B1" w:rsidRPr="00F567B1">
        <w:rPr>
          <w:rFonts w:eastAsia="Times New Roman" w:cs="Times New Roman"/>
        </w:rPr>
        <w:t>й</w:t>
      </w:r>
      <w:r w:rsidR="00F567B1" w:rsidRPr="00F567B1">
        <w:rPr>
          <w:rFonts w:eastAsia="Times New Roman" w:cs="Times New Roman"/>
        </w:rPr>
        <w:t xml:space="preserve">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00F567B1" w:rsidRPr="00F567B1">
        <w:rPr>
          <w:rFonts w:eastAsia="Calibri" w:cs="Times New Roman"/>
        </w:rPr>
        <w:t xml:space="preserve"> </w:t>
      </w:r>
      <w:r w:rsidR="002A3E49" w:rsidRPr="00F567B1">
        <w:rPr>
          <w:rFonts w:eastAsia="Calibri" w:cs="Times New Roman"/>
        </w:rPr>
        <w:t>в 30-дневный срок с момента</w:t>
      </w:r>
      <w:r w:rsidRPr="00F567B1">
        <w:rPr>
          <w:rFonts w:eastAsia="Calibri" w:cs="Times New Roman"/>
        </w:rPr>
        <w:t xml:space="preserve"> регистрации заявления в администрации </w:t>
      </w:r>
      <w:r w:rsidR="002A3E49"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 xml:space="preserve"> готовит уведомление администрации </w:t>
      </w:r>
      <w:r w:rsidR="002A3E49" w:rsidRPr="00F567B1">
        <w:rPr>
          <w:rFonts w:eastAsia="Calibri" w:cs="Times New Roman"/>
        </w:rPr>
        <w:t>Красноборского городского поселения  Тосненского района Ленинградской</w:t>
      </w:r>
      <w:proofErr w:type="gramEnd"/>
      <w:r w:rsidR="002A3E49" w:rsidRPr="00F567B1">
        <w:rPr>
          <w:rFonts w:eastAsia="Calibri" w:cs="Times New Roman"/>
        </w:rPr>
        <w:t xml:space="preserve"> области </w:t>
      </w:r>
      <w:r w:rsidRPr="00F567B1">
        <w:rPr>
          <w:rFonts w:eastAsia="Calibri" w:cs="Times New Roman"/>
        </w:rPr>
        <w:t>об отказе в приобретении арендуемого имущества и возвращает заявителю заявление.</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Результат административной процедуры:</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Заключение договора на проведение оценки рыночной стоимости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3) Срок выполнения административных процедур:</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Заключение договора на проведение оценки рыночной стоимости арендуемого имущес</w:t>
      </w:r>
      <w:r w:rsidR="002A3E49" w:rsidRPr="00F567B1">
        <w:rPr>
          <w:rFonts w:eastAsia="Calibri" w:cs="Times New Roman"/>
        </w:rPr>
        <w:t>тва - в двухмесячный срок с момента</w:t>
      </w:r>
      <w:r w:rsidRPr="00F567B1">
        <w:rPr>
          <w:rFonts w:eastAsia="Calibri" w:cs="Times New Roman"/>
        </w:rPr>
        <w:t xml:space="preserve"> регистрации заявления в администрации </w:t>
      </w:r>
      <w:r w:rsidR="002A3E49"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Направление в адрес заявителя уведомления об отказе в приобретении арендуемого имущества с указанием причины от</w:t>
      </w:r>
      <w:r w:rsidR="002A3E49" w:rsidRPr="00F567B1">
        <w:rPr>
          <w:rFonts w:eastAsia="Calibri" w:cs="Times New Roman"/>
        </w:rPr>
        <w:t>каза - 30 (тридцать) дней с момента</w:t>
      </w:r>
      <w:r w:rsidRPr="00F567B1">
        <w:rPr>
          <w:rFonts w:eastAsia="Calibri" w:cs="Times New Roman"/>
        </w:rPr>
        <w:t xml:space="preserve"> регистрации заявления в администрации </w:t>
      </w:r>
      <w:r w:rsidR="002A3E49" w:rsidRPr="00F567B1">
        <w:rPr>
          <w:rFonts w:eastAsia="Calibri" w:cs="Times New Roman"/>
        </w:rPr>
        <w:t>Красноборского городского поселения  Тосненского района Ленинградской области</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4.2.2.3. Административная процедура: "Принятие решения об условиях приватизации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После получения отчета о рыночной стоимости арендуемого имущества </w:t>
      </w:r>
      <w:r w:rsidR="00F567B1" w:rsidRPr="00F567B1">
        <w:rPr>
          <w:rFonts w:eastAsia="Times New Roman" w:cs="Times New Roman"/>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00832D4B" w:rsidRPr="00F567B1">
        <w:rPr>
          <w:rFonts w:eastAsia="Calibri" w:cs="Times New Roman"/>
        </w:rPr>
        <w:t xml:space="preserve"> </w:t>
      </w:r>
      <w:r w:rsidRPr="00F567B1">
        <w:rPr>
          <w:rFonts w:eastAsia="Calibri" w:cs="Times New Roman"/>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32D4B" w:rsidRPr="00F567B1">
        <w:rPr>
          <w:rFonts w:eastAsia="Calibri" w:cs="Times New Roman"/>
        </w:rPr>
        <w:t>постоянно действующей комиссией по приватизации</w:t>
      </w:r>
      <w:r w:rsidRPr="00F567B1">
        <w:rPr>
          <w:rFonts w:eastAsia="Calibri" w:cs="Times New Roman"/>
        </w:rPr>
        <w:t xml:space="preserve"> и Главой администрации </w:t>
      </w:r>
      <w:r w:rsidR="00832D4B" w:rsidRPr="00F567B1">
        <w:rPr>
          <w:rFonts w:eastAsia="Calibri" w:cs="Times New Roman"/>
        </w:rPr>
        <w:t>Красноборского городского поселения  Тосненского района Ленинградской области</w:t>
      </w:r>
      <w:r w:rsidR="00F567B1" w:rsidRPr="00F567B1">
        <w:rPr>
          <w:rFonts w:eastAsia="Calibri" w:cs="Times New Roman"/>
        </w:rPr>
        <w:t>,</w:t>
      </w:r>
      <w:r w:rsidR="00832D4B" w:rsidRPr="00F567B1">
        <w:rPr>
          <w:rFonts w:eastAsia="Calibri" w:cs="Times New Roman"/>
        </w:rPr>
        <w:t xml:space="preserve"> </w:t>
      </w:r>
      <w:r w:rsidRPr="00F567B1">
        <w:rPr>
          <w:rFonts w:eastAsia="Calibri" w:cs="Times New Roman"/>
        </w:rPr>
        <w:t xml:space="preserve">после чего утверждается постановлением администрации </w:t>
      </w:r>
      <w:r w:rsidR="00832D4B" w:rsidRPr="00F567B1">
        <w:rPr>
          <w:rFonts w:eastAsia="Calibri" w:cs="Times New Roman"/>
        </w:rPr>
        <w:t>Красноборского городского поселения  Тосненского района Ленинградской области.</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Результат административной процедуры:</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lastRenderedPageBreak/>
        <w:t>Утвержденные постановлением администрации</w:t>
      </w:r>
      <w:r w:rsidR="00F42FB0" w:rsidRPr="00F567B1">
        <w:rPr>
          <w:rFonts w:eastAsia="Calibri" w:cs="Times New Roman"/>
        </w:rPr>
        <w:t xml:space="preserve"> Красноборского городского поселения  Тосненского района Ленинградской области </w:t>
      </w:r>
      <w:r w:rsidRPr="00F567B1">
        <w:rPr>
          <w:rFonts w:eastAsia="Calibri" w:cs="Times New Roman"/>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3) Срок выполнения административных процедур: в течен</w:t>
      </w:r>
      <w:r w:rsidR="00F42FB0" w:rsidRPr="00F567B1">
        <w:rPr>
          <w:rFonts w:eastAsia="Calibri" w:cs="Times New Roman"/>
        </w:rPr>
        <w:t>ие 14 (четырнадцати) дней с момента</w:t>
      </w:r>
      <w:r w:rsidRPr="00F567B1">
        <w:rPr>
          <w:rFonts w:eastAsia="Calibri" w:cs="Times New Roman"/>
        </w:rPr>
        <w:t xml:space="preserve"> принятия отчета о его оценке.</w:t>
      </w:r>
    </w:p>
    <w:p w:rsidR="00F42FB0" w:rsidRPr="00F567B1" w:rsidRDefault="00F42FB0" w:rsidP="00F567B1">
      <w:pPr>
        <w:widowControl w:val="0"/>
        <w:autoSpaceDE w:val="0"/>
        <w:autoSpaceDN w:val="0"/>
        <w:jc w:val="both"/>
        <w:rPr>
          <w:rFonts w:eastAsia="Calibri" w:cs="Times New Roman"/>
        </w:rPr>
      </w:pP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4.2.2.4. Административная процедура: "Заключение договора купли-продажи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F42FB0" w:rsidRPr="00F567B1">
        <w:rPr>
          <w:rFonts w:eastAsia="Calibri" w:cs="Times New Roman"/>
        </w:rPr>
        <w:t>Красноборского городского поселения  Тосненского района Ленинградской области</w:t>
      </w:r>
      <w:r w:rsidRPr="00F567B1">
        <w:rPr>
          <w:rFonts w:eastAsia="Calibri" w:cs="Times New Roman"/>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A637FF" w:rsidRPr="00F567B1" w:rsidRDefault="00F567B1" w:rsidP="00F567B1">
      <w:pPr>
        <w:widowControl w:val="0"/>
        <w:autoSpaceDE w:val="0"/>
        <w:autoSpaceDN w:val="0"/>
        <w:jc w:val="both"/>
        <w:rPr>
          <w:rFonts w:eastAsia="Calibri" w:cs="Times New Roman"/>
        </w:rPr>
      </w:pPr>
      <w:r w:rsidRPr="00F567B1">
        <w:rPr>
          <w:rFonts w:eastAsia="Times New Roman" w:cs="Times New Roman"/>
        </w:rPr>
        <w:t>Г</w:t>
      </w:r>
      <w:r w:rsidRPr="00F567B1">
        <w:rPr>
          <w:rFonts w:eastAsia="Times New Roman" w:cs="Times New Roman"/>
        </w:rPr>
        <w:t>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00A637FF" w:rsidRPr="00F567B1">
        <w:rPr>
          <w:rFonts w:eastAsia="Calibri" w:cs="Times New Roman"/>
        </w:rPr>
        <w:t xml:space="preserve"> готовит и направляет заявителю для подписания проект договора купли-продажи арендуемого имущества, в том числе в МФЦ.</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2) Результат административной процедуры:</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Заключение договора купли-продажи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3) Срок выполнения административных процедур:</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Направление проекта договора купли-продажи заявителю для подпи</w:t>
      </w:r>
      <w:r w:rsidR="00F42FB0" w:rsidRPr="00F567B1">
        <w:rPr>
          <w:rFonts w:eastAsia="Calibri" w:cs="Times New Roman"/>
        </w:rPr>
        <w:t>сания - в 10-дневный срок с момента</w:t>
      </w:r>
      <w:r w:rsidRPr="00F567B1">
        <w:rPr>
          <w:rFonts w:eastAsia="Calibri" w:cs="Times New Roman"/>
        </w:rPr>
        <w:t xml:space="preserve"> принятия решения об условиях приватизации арендуемого имущества.</w:t>
      </w:r>
    </w:p>
    <w:p w:rsidR="00A637FF" w:rsidRPr="00F567B1" w:rsidRDefault="00A637FF" w:rsidP="00F567B1">
      <w:pPr>
        <w:widowControl w:val="0"/>
        <w:autoSpaceDE w:val="0"/>
        <w:autoSpaceDN w:val="0"/>
        <w:jc w:val="both"/>
        <w:rPr>
          <w:rFonts w:eastAsia="Calibri" w:cs="Times New Roman"/>
        </w:rPr>
      </w:pPr>
      <w:r w:rsidRPr="00F567B1">
        <w:rPr>
          <w:rFonts w:eastAsia="Calibri" w:cs="Times New Roman"/>
        </w:rPr>
        <w:t>Подписание заявителем договора купли-продажи - 30 (тридцать) дней со дня получения проекта договора купли-продажи арендуемого имущества.</w:t>
      </w:r>
    </w:p>
    <w:p w:rsidR="00A637FF" w:rsidRPr="00F567B1" w:rsidRDefault="00A637FF" w:rsidP="00F567B1">
      <w:pPr>
        <w:widowControl w:val="0"/>
        <w:autoSpaceDE w:val="0"/>
        <w:autoSpaceDN w:val="0"/>
        <w:adjustRightInd w:val="0"/>
        <w:ind w:firstLine="540"/>
        <w:jc w:val="both"/>
        <w:rPr>
          <w:rFonts w:eastAsia="Calibri" w:cs="Times New Roman"/>
        </w:rPr>
      </w:pPr>
    </w:p>
    <w:p w:rsidR="00A637FF" w:rsidRPr="00F567B1" w:rsidRDefault="00A637FF" w:rsidP="00F567B1">
      <w:pPr>
        <w:widowControl w:val="0"/>
        <w:autoSpaceDE w:val="0"/>
        <w:autoSpaceDN w:val="0"/>
        <w:adjustRightInd w:val="0"/>
        <w:jc w:val="both"/>
        <w:rPr>
          <w:rFonts w:eastAsia="Calibri" w:cs="Times New Roman"/>
        </w:rPr>
      </w:pPr>
    </w:p>
    <w:p w:rsidR="00A637FF" w:rsidRPr="00F42FB0" w:rsidRDefault="00F42FB0" w:rsidP="0063091D">
      <w:pPr>
        <w:widowControl w:val="0"/>
        <w:autoSpaceDE w:val="0"/>
        <w:autoSpaceDN w:val="0"/>
        <w:adjustRightInd w:val="0"/>
        <w:outlineLvl w:val="1"/>
        <w:rPr>
          <w:rFonts w:eastAsia="Calibri" w:cs="Times New Roman"/>
          <w:b/>
        </w:rPr>
      </w:pPr>
      <w:bookmarkStart w:id="25" w:name="Par395"/>
      <w:bookmarkStart w:id="26" w:name="Par454"/>
      <w:bookmarkStart w:id="27" w:name="Par469"/>
      <w:bookmarkEnd w:id="25"/>
      <w:bookmarkEnd w:id="26"/>
      <w:bookmarkEnd w:id="27"/>
      <w:r>
        <w:rPr>
          <w:rFonts w:eastAsia="Calibri" w:cs="Times New Roman"/>
          <w:b/>
        </w:rPr>
        <w:t xml:space="preserve">                    V. Формы контроля предоставления</w:t>
      </w:r>
      <w:r w:rsidR="00A637FF" w:rsidRPr="00F42FB0">
        <w:rPr>
          <w:rFonts w:eastAsia="Calibri" w:cs="Times New Roman"/>
          <w:b/>
        </w:rPr>
        <w:t xml:space="preserve"> муниципальной услуги</w:t>
      </w:r>
    </w:p>
    <w:p w:rsidR="00A637FF" w:rsidRPr="0063091D" w:rsidRDefault="00A637FF" w:rsidP="0063091D">
      <w:pPr>
        <w:widowControl w:val="0"/>
        <w:autoSpaceDE w:val="0"/>
        <w:autoSpaceDN w:val="0"/>
        <w:adjustRightInd w:val="0"/>
        <w:rPr>
          <w:rFonts w:eastAsia="Calibri" w:cs="Times New Roman"/>
        </w:rPr>
      </w:pPr>
    </w:p>
    <w:p w:rsidR="00A637FF" w:rsidRDefault="00F42FB0" w:rsidP="00F567B1">
      <w:pPr>
        <w:widowControl w:val="0"/>
        <w:autoSpaceDE w:val="0"/>
        <w:autoSpaceDN w:val="0"/>
        <w:adjustRightInd w:val="0"/>
        <w:jc w:val="both"/>
        <w:rPr>
          <w:rFonts w:eastAsia="Calibri" w:cs="Times New Roman"/>
        </w:rPr>
      </w:pPr>
      <w:r>
        <w:rPr>
          <w:rFonts w:eastAsia="Calibri" w:cs="Times New Roman"/>
        </w:rPr>
        <w:t xml:space="preserve">5.1. Контроль </w:t>
      </w:r>
      <w:r w:rsidR="00A637FF" w:rsidRPr="0063091D">
        <w:rPr>
          <w:rFonts w:eastAsia="Calibri" w:cs="Times New Roman"/>
        </w:rPr>
        <w:t>надлеж</w:t>
      </w:r>
      <w:r>
        <w:rPr>
          <w:rFonts w:eastAsia="Calibri" w:cs="Times New Roman"/>
        </w:rPr>
        <w:t>ащего исполнения</w:t>
      </w:r>
      <w:r w:rsidR="00A637FF" w:rsidRPr="0063091D">
        <w:rPr>
          <w:rFonts w:eastAsia="Calibri" w:cs="Times New Roman"/>
        </w:rPr>
        <w:t xml:space="preserve"> Административного регламента осуществляет глава администрации </w:t>
      </w:r>
      <w:r w:rsidRPr="00F42FB0">
        <w:rPr>
          <w:rFonts w:eastAsia="Calibri" w:cs="Times New Roman"/>
        </w:rPr>
        <w:t>Красноборского городского поселения  Тосненского района Ленинградской области</w:t>
      </w:r>
      <w:r>
        <w:rPr>
          <w:rFonts w:eastAsia="Calibri" w:cs="Times New Roman"/>
        </w:rPr>
        <w:t>,</w:t>
      </w:r>
      <w:r w:rsidRPr="00F42FB0">
        <w:rPr>
          <w:rFonts w:eastAsia="Calibri" w:cs="Times New Roman"/>
        </w:rPr>
        <w:t xml:space="preserve"> </w:t>
      </w:r>
      <w:r w:rsidR="00A637FF" w:rsidRPr="0063091D">
        <w:rPr>
          <w:rFonts w:eastAsia="Calibri" w:cs="Times New Roman"/>
        </w:rPr>
        <w:t xml:space="preserve">заместитель главы администрации </w:t>
      </w:r>
      <w:r w:rsidRPr="00F42FB0">
        <w:rPr>
          <w:rFonts w:eastAsia="Calibri" w:cs="Times New Roman"/>
        </w:rPr>
        <w:t>Красноборского городского поселения  Тосненского района Ленинградской области</w:t>
      </w:r>
      <w:r w:rsidR="00A637FF" w:rsidRPr="0063091D">
        <w:rPr>
          <w:rFonts w:eastAsia="Calibri" w:cs="Times New Roman"/>
        </w:rPr>
        <w:t>.</w:t>
      </w:r>
    </w:p>
    <w:p w:rsidR="00B45784" w:rsidRPr="0063091D" w:rsidRDefault="00B45784" w:rsidP="00F567B1">
      <w:pPr>
        <w:widowControl w:val="0"/>
        <w:autoSpaceDE w:val="0"/>
        <w:autoSpaceDN w:val="0"/>
        <w:adjustRightInd w:val="0"/>
        <w:jc w:val="both"/>
        <w:rPr>
          <w:rFonts w:eastAsia="Calibri" w:cs="Times New Roman"/>
        </w:rPr>
      </w:pPr>
    </w:p>
    <w:p w:rsidR="00A637FF" w:rsidRPr="0063091D" w:rsidRDefault="00A637FF" w:rsidP="00F567B1">
      <w:pPr>
        <w:widowControl w:val="0"/>
        <w:tabs>
          <w:tab w:val="left" w:pos="567"/>
          <w:tab w:val="left" w:pos="993"/>
        </w:tabs>
        <w:autoSpaceDE w:val="0"/>
        <w:autoSpaceDN w:val="0"/>
        <w:adjustRightInd w:val="0"/>
        <w:jc w:val="both"/>
        <w:rPr>
          <w:rFonts w:eastAsia="Calibri" w:cs="Times New Roman"/>
        </w:rPr>
      </w:pPr>
      <w:r w:rsidRPr="0063091D">
        <w:rPr>
          <w:rFonts w:eastAsia="Calibri" w:cs="Times New Roman"/>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B45784" w:rsidRDefault="00B45784" w:rsidP="00F567B1">
      <w:pPr>
        <w:widowControl w:val="0"/>
        <w:autoSpaceDE w:val="0"/>
        <w:autoSpaceDN w:val="0"/>
        <w:adjustRightInd w:val="0"/>
        <w:jc w:val="both"/>
        <w:rPr>
          <w:rFonts w:eastAsia="Calibri" w:cs="Times New Roman"/>
        </w:rPr>
      </w:pPr>
      <w:bookmarkStart w:id="28" w:name="Par400"/>
      <w:bookmarkEnd w:id="28"/>
    </w:p>
    <w:p w:rsidR="00A637FF" w:rsidRPr="00F42FB0" w:rsidRDefault="00B45784" w:rsidP="00F567B1">
      <w:pPr>
        <w:widowControl w:val="0"/>
        <w:autoSpaceDE w:val="0"/>
        <w:autoSpaceDN w:val="0"/>
        <w:adjustRightInd w:val="0"/>
        <w:jc w:val="both"/>
        <w:rPr>
          <w:rFonts w:eastAsia="Calibri" w:cs="Times New Roman"/>
        </w:rPr>
      </w:pPr>
      <w:r>
        <w:rPr>
          <w:rFonts w:eastAsia="Calibri" w:cs="Times New Roman"/>
        </w:rPr>
        <w:t xml:space="preserve">5.3. Текущий контроль  совершения действий и принятия </w:t>
      </w:r>
      <w:r w:rsidR="00A637FF" w:rsidRPr="00F42FB0">
        <w:rPr>
          <w:rFonts w:eastAsia="Calibri" w:cs="Times New Roman"/>
        </w:rPr>
        <w:t xml:space="preserve"> решений при предоставлении муниципальной услуги осуществляется главой администрации </w:t>
      </w:r>
      <w:r w:rsidRPr="00B45784">
        <w:rPr>
          <w:rFonts w:eastAsia="Calibri" w:cs="Times New Roman"/>
        </w:rPr>
        <w:t>Красноборского городского поселения  Тосненского района Ленинградской области</w:t>
      </w:r>
      <w:r>
        <w:rPr>
          <w:rFonts w:eastAsia="Calibri" w:cs="Times New Roman"/>
        </w:rPr>
        <w:t>,</w:t>
      </w:r>
      <w:r w:rsidRPr="00B45784">
        <w:rPr>
          <w:rFonts w:eastAsia="Calibri" w:cs="Times New Roman"/>
        </w:rPr>
        <w:t xml:space="preserve"> </w:t>
      </w:r>
      <w:r w:rsidR="00A637FF" w:rsidRPr="00F42FB0">
        <w:rPr>
          <w:rFonts w:eastAsia="Calibri" w:cs="Times New Roman"/>
        </w:rPr>
        <w:t>заместителем главы администрации</w:t>
      </w:r>
      <w:r w:rsidRPr="00B45784">
        <w:t xml:space="preserve"> </w:t>
      </w:r>
      <w:r w:rsidRPr="00B45784">
        <w:rPr>
          <w:rFonts w:eastAsia="Calibri" w:cs="Times New Roman"/>
        </w:rPr>
        <w:t>Красноборского городского поселения  Тосненского района Ленинградской области</w:t>
      </w:r>
      <w:r w:rsidR="00A637FF" w:rsidRPr="00F42FB0">
        <w:rPr>
          <w:rFonts w:eastAsia="Calibri" w:cs="Times New Roman"/>
        </w:rPr>
        <w:t>, в виде:</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проведения текущего мониторинга предоставления муниципальной услуги;</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контроля сроков осуществления административных процедур (выполнения действий и принятия решений);</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проверки процесса выполнения административных процедур (выполнения действий и принятия решений);</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контроля качества выполнения административных процедур (выполнения действий и принятия решений);</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рассмотре</w:t>
      </w:r>
      <w:r w:rsidR="00B45784">
        <w:rPr>
          <w:rFonts w:eastAsia="Calibri" w:cs="Times New Roman"/>
        </w:rPr>
        <w:t>ния и анализа отчетов</w:t>
      </w:r>
      <w:r w:rsidRPr="00F42FB0">
        <w:rPr>
          <w:rFonts w:eastAsia="Calibri" w:cs="Times New Roman"/>
        </w:rPr>
        <w:t>, содержащих основные количественные показатели, характеризующие процесс предоставления муниципальной услуги;</w:t>
      </w:r>
    </w:p>
    <w:p w:rsidR="00A637FF" w:rsidRDefault="00A637FF" w:rsidP="00F567B1">
      <w:pPr>
        <w:widowControl w:val="0"/>
        <w:autoSpaceDE w:val="0"/>
        <w:autoSpaceDN w:val="0"/>
        <w:adjustRightInd w:val="0"/>
        <w:jc w:val="both"/>
        <w:rPr>
          <w:rFonts w:eastAsia="Calibri" w:cs="Times New Roman"/>
        </w:rPr>
      </w:pPr>
      <w:r w:rsidRPr="00F42FB0">
        <w:rPr>
          <w:rFonts w:eastAsia="Calibri" w:cs="Times New Roman"/>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45784" w:rsidRDefault="00B45784" w:rsidP="00F567B1">
      <w:pPr>
        <w:widowControl w:val="0"/>
        <w:autoSpaceDE w:val="0"/>
        <w:autoSpaceDN w:val="0"/>
        <w:adjustRightInd w:val="0"/>
        <w:jc w:val="both"/>
        <w:rPr>
          <w:rFonts w:eastAsia="Calibri" w:cs="Times New Roman"/>
        </w:rPr>
      </w:pPr>
    </w:p>
    <w:p w:rsidR="00A637FF" w:rsidRPr="00F42FB0" w:rsidRDefault="00B45784" w:rsidP="00F567B1">
      <w:pPr>
        <w:tabs>
          <w:tab w:val="left" w:pos="1134"/>
        </w:tabs>
        <w:autoSpaceDE w:val="0"/>
        <w:autoSpaceDN w:val="0"/>
        <w:adjustRightInd w:val="0"/>
        <w:jc w:val="both"/>
        <w:rPr>
          <w:rFonts w:eastAsia="Calibri" w:cs="Times New Roman"/>
        </w:rPr>
      </w:pPr>
      <w:bookmarkStart w:id="29" w:name="Par415"/>
      <w:bookmarkEnd w:id="29"/>
      <w:r>
        <w:rPr>
          <w:rFonts w:eastAsia="Calibri" w:cs="Times New Roman"/>
        </w:rPr>
        <w:t>5.4.  Текущий контроль  регистрации</w:t>
      </w:r>
      <w:r w:rsidR="00A637FF" w:rsidRPr="00F42FB0">
        <w:rPr>
          <w:rFonts w:eastAsia="Calibri" w:cs="Times New Roman"/>
        </w:rPr>
        <w:t xml:space="preserve">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eastAsia="Calibri" w:cs="Times New Roman"/>
        </w:rPr>
        <w:t>ответственный специалист администрации</w:t>
      </w:r>
      <w:r w:rsidRPr="00B45784">
        <w:rPr>
          <w:rFonts w:eastAsia="Calibri" w:cs="Times New Roman"/>
        </w:rPr>
        <w:t xml:space="preserve"> Красноборского городского поселения  Тосненского района Ленинградской области</w:t>
      </w:r>
      <w:r>
        <w:rPr>
          <w:rFonts w:eastAsia="Calibri" w:cs="Times New Roman"/>
        </w:rPr>
        <w:t>.</w:t>
      </w:r>
    </w:p>
    <w:p w:rsidR="00A637FF" w:rsidRPr="00F42FB0" w:rsidRDefault="00B45784" w:rsidP="00F567B1">
      <w:pPr>
        <w:widowControl w:val="0"/>
        <w:tabs>
          <w:tab w:val="left" w:pos="1134"/>
        </w:tabs>
        <w:autoSpaceDE w:val="0"/>
        <w:autoSpaceDN w:val="0"/>
        <w:adjustRightInd w:val="0"/>
        <w:jc w:val="both"/>
        <w:rPr>
          <w:rFonts w:eastAsia="Calibri" w:cs="Times New Roman"/>
        </w:rPr>
      </w:pPr>
      <w:r>
        <w:rPr>
          <w:rFonts w:eastAsia="Calibri" w:cs="Times New Roman"/>
        </w:rPr>
        <w:t xml:space="preserve">5.5. </w:t>
      </w:r>
      <w:r w:rsidR="00A637FF" w:rsidRPr="00F42FB0">
        <w:rPr>
          <w:rFonts w:eastAsia="Calibri" w:cs="Times New Roman"/>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637FF" w:rsidRPr="00F42FB0" w:rsidRDefault="00A637FF" w:rsidP="00F567B1">
      <w:pPr>
        <w:widowControl w:val="0"/>
        <w:autoSpaceDE w:val="0"/>
        <w:autoSpaceDN w:val="0"/>
        <w:adjustRightInd w:val="0"/>
        <w:jc w:val="both"/>
        <w:outlineLvl w:val="2"/>
        <w:rPr>
          <w:rFonts w:eastAsia="Calibri" w:cs="Times New Roman"/>
        </w:rPr>
      </w:pPr>
      <w:bookmarkStart w:id="30" w:name="Par422"/>
      <w:bookmarkEnd w:id="30"/>
    </w:p>
    <w:p w:rsidR="00A637FF" w:rsidRDefault="00EF22EE" w:rsidP="00F567B1">
      <w:pPr>
        <w:autoSpaceDE w:val="0"/>
        <w:autoSpaceDN w:val="0"/>
        <w:adjustRightInd w:val="0"/>
        <w:jc w:val="both"/>
        <w:rPr>
          <w:rFonts w:eastAsia="Calibri" w:cs="Times New Roman"/>
        </w:rPr>
      </w:pPr>
      <w:r>
        <w:rPr>
          <w:rFonts w:eastAsia="Calibri" w:cs="Times New Roman"/>
        </w:rPr>
        <w:t>5.6. Контроль  полноты  и качества</w:t>
      </w:r>
      <w:r w:rsidR="00A637FF" w:rsidRPr="00F42FB0">
        <w:rPr>
          <w:rFonts w:eastAsia="Calibri" w:cs="Times New Roman"/>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F22EE" w:rsidRPr="00F42FB0" w:rsidRDefault="00EF22EE" w:rsidP="00F567B1">
      <w:pPr>
        <w:autoSpaceDE w:val="0"/>
        <w:autoSpaceDN w:val="0"/>
        <w:adjustRightInd w:val="0"/>
        <w:jc w:val="both"/>
        <w:rPr>
          <w:rFonts w:eastAsia="Calibri" w:cs="Times New Roman"/>
        </w:rPr>
      </w:pP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5.7. Проверки могут быть внеплановыми и плановыми.</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00EF22EE" w:rsidRPr="00EF22EE">
        <w:t xml:space="preserve"> </w:t>
      </w:r>
      <w:r w:rsidR="00EF22EE">
        <w:rPr>
          <w:rFonts w:eastAsia="Calibri" w:cs="Times New Roman"/>
        </w:rPr>
        <w:t>администрацию</w:t>
      </w:r>
      <w:r w:rsidR="00EF22EE" w:rsidRPr="00EF22EE">
        <w:rPr>
          <w:rFonts w:eastAsia="Calibri" w:cs="Times New Roman"/>
        </w:rPr>
        <w:t xml:space="preserve"> Красноборского городского поселения  Тосненского района Ленинградской области </w:t>
      </w:r>
      <w:r w:rsidRPr="00F42FB0">
        <w:rPr>
          <w:rFonts w:eastAsia="Calibri" w:cs="Times New Roman"/>
        </w:rPr>
        <w:t>иной информации, указывающей на имеющиеся нарушения, и проводится в отношении конкретного обращения.</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xml:space="preserve">Плановая (комплексная) проверка назначается в случае поступления в </w:t>
      </w:r>
      <w:r w:rsidR="0074144A" w:rsidRPr="0074144A">
        <w:rPr>
          <w:rFonts w:eastAsia="Calibri" w:cs="Times New Roman"/>
        </w:rPr>
        <w:t>админис</w:t>
      </w:r>
      <w:r w:rsidR="0074144A">
        <w:rPr>
          <w:rFonts w:eastAsia="Calibri" w:cs="Times New Roman"/>
        </w:rPr>
        <w:t xml:space="preserve">трацию </w:t>
      </w:r>
      <w:r w:rsidR="0074144A" w:rsidRPr="0074144A">
        <w:rPr>
          <w:rFonts w:eastAsia="Calibri" w:cs="Times New Roman"/>
        </w:rPr>
        <w:t>Красноборского городского поселения  Тосненского района Ленинградской области</w:t>
      </w:r>
      <w:r w:rsidRPr="00F42FB0">
        <w:rPr>
          <w:rFonts w:eastAsia="Calibri" w:cs="Times New Roman"/>
        </w:rPr>
        <w:t xml:space="preserve"> в течение года более </w:t>
      </w:r>
      <w:r w:rsidR="0074144A">
        <w:rPr>
          <w:rFonts w:eastAsia="Calibri" w:cs="Times New Roman"/>
        </w:rPr>
        <w:t>3(трех)</w:t>
      </w:r>
      <w:r w:rsidRPr="00F42FB0">
        <w:rPr>
          <w:rFonts w:eastAsia="Calibri" w:cs="Times New Roman"/>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637FF" w:rsidRDefault="00A637FF" w:rsidP="00F567B1">
      <w:pPr>
        <w:autoSpaceDE w:val="0"/>
        <w:autoSpaceDN w:val="0"/>
        <w:adjustRightInd w:val="0"/>
        <w:jc w:val="both"/>
        <w:rPr>
          <w:rFonts w:eastAsia="Calibri" w:cs="Times New Roman"/>
        </w:rPr>
      </w:pPr>
      <w:r w:rsidRPr="00F42FB0">
        <w:rPr>
          <w:rFonts w:eastAsia="Calibri" w:cs="Times New Roman"/>
        </w:rPr>
        <w:t>В случае отсутствия жалоб заявителей периодичность плановых проверок определяет глава администрации</w:t>
      </w:r>
      <w:r w:rsidR="0074144A">
        <w:rPr>
          <w:rFonts w:eastAsia="Calibri" w:cs="Times New Roman"/>
        </w:rPr>
        <w:t xml:space="preserve"> </w:t>
      </w:r>
      <w:r w:rsidR="0074144A" w:rsidRPr="0074144A">
        <w:rPr>
          <w:rFonts w:eastAsia="Calibri" w:cs="Times New Roman"/>
        </w:rPr>
        <w:t xml:space="preserve"> Красноборского городского поселения  Тосненского района Ленинградской области</w:t>
      </w:r>
      <w:r w:rsidR="0074144A">
        <w:rPr>
          <w:rFonts w:eastAsia="Calibri" w:cs="Times New Roman"/>
        </w:rPr>
        <w:t>.</w:t>
      </w:r>
    </w:p>
    <w:p w:rsidR="0074144A" w:rsidRDefault="0074144A" w:rsidP="00F567B1">
      <w:pPr>
        <w:autoSpaceDE w:val="0"/>
        <w:autoSpaceDN w:val="0"/>
        <w:adjustRightInd w:val="0"/>
        <w:jc w:val="both"/>
        <w:rPr>
          <w:rFonts w:eastAsia="Calibri" w:cs="Times New Roman"/>
        </w:rPr>
      </w:pPr>
    </w:p>
    <w:p w:rsidR="00A637FF" w:rsidRDefault="00A637FF" w:rsidP="00F567B1">
      <w:pPr>
        <w:autoSpaceDE w:val="0"/>
        <w:autoSpaceDN w:val="0"/>
        <w:adjustRightInd w:val="0"/>
        <w:jc w:val="both"/>
        <w:rPr>
          <w:rFonts w:eastAsia="Calibri" w:cs="Times New Roman"/>
        </w:rPr>
      </w:pPr>
      <w:r w:rsidRPr="00F42FB0">
        <w:rPr>
          <w:rFonts w:eastAsia="Calibri" w:cs="Times New Roman"/>
        </w:rPr>
        <w:t xml:space="preserve">5.8. В целях проведения внеплановой / плановой проверки распоряжением главы администрации </w:t>
      </w:r>
      <w:r w:rsidR="0074144A" w:rsidRPr="0074144A">
        <w:rPr>
          <w:rFonts w:eastAsia="Calibri" w:cs="Times New Roman"/>
        </w:rPr>
        <w:t xml:space="preserve">Красноборского городского поселения  Тосненского района Ленинградской области </w:t>
      </w:r>
      <w:r w:rsidRPr="00F42FB0">
        <w:rPr>
          <w:rFonts w:eastAsia="Calibri" w:cs="Times New Roman"/>
        </w:rPr>
        <w:t xml:space="preserve">из состава специалистов </w:t>
      </w:r>
      <w:r w:rsidR="0074144A">
        <w:rPr>
          <w:rFonts w:eastAsia="Calibri" w:cs="Times New Roman"/>
        </w:rPr>
        <w:t xml:space="preserve">администрации </w:t>
      </w:r>
      <w:r w:rsidR="0074144A" w:rsidRPr="0074144A">
        <w:rPr>
          <w:rFonts w:eastAsia="Calibri" w:cs="Times New Roman"/>
        </w:rPr>
        <w:t xml:space="preserve"> Красноборского городского поселения  Тосненского района Ленинградской области</w:t>
      </w:r>
      <w:r w:rsidRPr="00F42FB0">
        <w:rPr>
          <w:rFonts w:eastAsia="Calibri" w:cs="Times New Roman"/>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4144A" w:rsidRPr="00F42FB0" w:rsidRDefault="0074144A" w:rsidP="00F567B1">
      <w:pPr>
        <w:autoSpaceDE w:val="0"/>
        <w:autoSpaceDN w:val="0"/>
        <w:adjustRightInd w:val="0"/>
        <w:ind w:firstLine="567"/>
        <w:jc w:val="both"/>
        <w:rPr>
          <w:rFonts w:eastAsia="Calibri" w:cs="Times New Roman"/>
        </w:rPr>
      </w:pP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5.9. Результатами проведения проверок являются:</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выявление нарушения выполнения административных процедур;</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 выявление неправомерно принятых решений о предоставлении муниципальной услуги;</w:t>
      </w:r>
    </w:p>
    <w:p w:rsidR="00A637FF" w:rsidRPr="00F42FB0" w:rsidRDefault="00A31696" w:rsidP="00F567B1">
      <w:pPr>
        <w:autoSpaceDE w:val="0"/>
        <w:autoSpaceDN w:val="0"/>
        <w:adjustRightInd w:val="0"/>
        <w:jc w:val="both"/>
        <w:rPr>
          <w:rFonts w:eastAsia="Calibri" w:cs="Times New Roman"/>
        </w:rPr>
      </w:pPr>
      <w:r>
        <w:rPr>
          <w:rFonts w:eastAsia="Calibri" w:cs="Times New Roman"/>
        </w:rPr>
        <w:t>- устранение администрацией</w:t>
      </w:r>
      <w:r w:rsidRPr="00A31696">
        <w:rPr>
          <w:rFonts w:eastAsia="Calibri" w:cs="Times New Roman"/>
        </w:rPr>
        <w:t xml:space="preserve"> Красноборского городского поселения  Тосненского района Ленинградской области</w:t>
      </w:r>
      <w:r w:rsidR="00A637FF" w:rsidRPr="00F42FB0">
        <w:rPr>
          <w:rFonts w:eastAsia="Calibri" w:cs="Times New Roman"/>
        </w:rPr>
        <w:t xml:space="preserve"> выявленных ошибок (нарушений);</w:t>
      </w:r>
    </w:p>
    <w:p w:rsidR="00A637FF" w:rsidRDefault="00A637FF" w:rsidP="00F567B1">
      <w:pPr>
        <w:widowControl w:val="0"/>
        <w:autoSpaceDE w:val="0"/>
        <w:autoSpaceDN w:val="0"/>
        <w:adjustRightInd w:val="0"/>
        <w:jc w:val="both"/>
        <w:rPr>
          <w:rFonts w:eastAsia="Calibri" w:cs="Times New Roman"/>
        </w:rPr>
      </w:pPr>
      <w:r w:rsidRPr="00F42FB0">
        <w:rPr>
          <w:rFonts w:eastAsia="Calibri" w:cs="Times New Roman"/>
        </w:rPr>
        <w:t>- отсутствие ошибок (нарушений).</w:t>
      </w:r>
    </w:p>
    <w:p w:rsidR="00A31696" w:rsidRPr="00F42FB0" w:rsidRDefault="00A31696" w:rsidP="00F567B1">
      <w:pPr>
        <w:widowControl w:val="0"/>
        <w:autoSpaceDE w:val="0"/>
        <w:autoSpaceDN w:val="0"/>
        <w:adjustRightInd w:val="0"/>
        <w:jc w:val="both"/>
        <w:rPr>
          <w:rFonts w:eastAsia="Calibri" w:cs="Times New Roman"/>
        </w:rPr>
      </w:pPr>
    </w:p>
    <w:p w:rsidR="00A637FF" w:rsidRPr="00F42FB0" w:rsidRDefault="00A31696" w:rsidP="00F567B1">
      <w:pPr>
        <w:tabs>
          <w:tab w:val="left" w:pos="993"/>
          <w:tab w:val="left" w:pos="1134"/>
          <w:tab w:val="left" w:pos="1418"/>
        </w:tabs>
        <w:autoSpaceDE w:val="0"/>
        <w:autoSpaceDN w:val="0"/>
        <w:adjustRightInd w:val="0"/>
        <w:jc w:val="both"/>
        <w:rPr>
          <w:rFonts w:eastAsia="Calibri" w:cs="Times New Roman"/>
        </w:rPr>
      </w:pPr>
      <w:r>
        <w:rPr>
          <w:rFonts w:eastAsia="Calibri" w:cs="Times New Roman"/>
        </w:rPr>
        <w:t xml:space="preserve">5.10. </w:t>
      </w:r>
      <w:r w:rsidR="00A637FF" w:rsidRPr="00F42FB0">
        <w:rPr>
          <w:rFonts w:eastAsia="Calibri" w:cs="Times New Roman"/>
        </w:rPr>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w:t>
      </w:r>
      <w:r w:rsidR="00A637FF" w:rsidRPr="00F42FB0">
        <w:rPr>
          <w:rFonts w:eastAsia="Calibri" w:cs="Times New Roman"/>
        </w:rPr>
        <w:lastRenderedPageBreak/>
        <w:t>немедленно информируют своих непосредственных руководителей, а также принимают срочные меры по устранению нарушений.</w:t>
      </w:r>
    </w:p>
    <w:p w:rsidR="00A637FF" w:rsidRPr="00F42FB0" w:rsidRDefault="00A637FF" w:rsidP="00F567B1">
      <w:pPr>
        <w:autoSpaceDE w:val="0"/>
        <w:autoSpaceDN w:val="0"/>
        <w:adjustRightInd w:val="0"/>
        <w:jc w:val="both"/>
        <w:rPr>
          <w:rFonts w:eastAsia="Calibri" w:cs="Times New Roman"/>
        </w:rPr>
      </w:pPr>
      <w:r w:rsidRPr="00F42FB0">
        <w:rPr>
          <w:rFonts w:eastAsia="Calibri" w:cs="Times New Roma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637FF" w:rsidRPr="00F42FB0" w:rsidRDefault="00A31696" w:rsidP="00F567B1">
      <w:pPr>
        <w:tabs>
          <w:tab w:val="left" w:pos="993"/>
          <w:tab w:val="left" w:pos="1134"/>
        </w:tabs>
        <w:autoSpaceDE w:val="0"/>
        <w:autoSpaceDN w:val="0"/>
        <w:adjustRightInd w:val="0"/>
        <w:jc w:val="both"/>
        <w:rPr>
          <w:rFonts w:eastAsia="Calibri" w:cs="Times New Roman"/>
        </w:rPr>
      </w:pPr>
      <w:r>
        <w:rPr>
          <w:rFonts w:eastAsia="Calibri" w:cs="Times New Roman"/>
        </w:rPr>
        <w:t xml:space="preserve">5.11. </w:t>
      </w:r>
      <w:r w:rsidR="00A637FF" w:rsidRPr="00F42FB0">
        <w:rPr>
          <w:rFonts w:eastAsia="Calibri" w:cs="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37FF" w:rsidRPr="00F42FB0" w:rsidRDefault="00A31696" w:rsidP="00F567B1">
      <w:pPr>
        <w:tabs>
          <w:tab w:val="left" w:pos="1134"/>
        </w:tabs>
        <w:autoSpaceDE w:val="0"/>
        <w:autoSpaceDN w:val="0"/>
        <w:adjustRightInd w:val="0"/>
        <w:jc w:val="both"/>
        <w:rPr>
          <w:rFonts w:eastAsia="Calibri" w:cs="Times New Roman"/>
        </w:rPr>
      </w:pPr>
      <w:r>
        <w:rPr>
          <w:rFonts w:eastAsia="Calibri" w:cs="Times New Roman"/>
        </w:rPr>
        <w:t xml:space="preserve">5.12. </w:t>
      </w:r>
      <w:r w:rsidR="00A637FF" w:rsidRPr="00F42FB0">
        <w:rPr>
          <w:rFonts w:eastAsia="Calibri" w:cs="Times New Roman"/>
        </w:rPr>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637FF" w:rsidRPr="00F42FB0" w:rsidRDefault="00A637FF" w:rsidP="00F567B1">
      <w:pPr>
        <w:widowControl w:val="0"/>
        <w:autoSpaceDE w:val="0"/>
        <w:autoSpaceDN w:val="0"/>
        <w:adjustRightInd w:val="0"/>
        <w:ind w:firstLine="540"/>
        <w:jc w:val="both"/>
        <w:rPr>
          <w:rFonts w:eastAsia="Calibri" w:cs="Times New Roman"/>
        </w:rPr>
      </w:pPr>
    </w:p>
    <w:p w:rsidR="00A637FF" w:rsidRPr="00F42FB0" w:rsidRDefault="00A637FF" w:rsidP="00F567B1">
      <w:pPr>
        <w:widowControl w:val="0"/>
        <w:autoSpaceDE w:val="0"/>
        <w:autoSpaceDN w:val="0"/>
        <w:adjustRightInd w:val="0"/>
        <w:ind w:firstLine="540"/>
        <w:jc w:val="both"/>
        <w:rPr>
          <w:rFonts w:eastAsia="Calibri" w:cs="Times New Roman"/>
        </w:rPr>
      </w:pPr>
    </w:p>
    <w:p w:rsidR="00A637FF" w:rsidRPr="00A31696" w:rsidRDefault="00A31696" w:rsidP="00F42FB0">
      <w:pPr>
        <w:widowControl w:val="0"/>
        <w:autoSpaceDE w:val="0"/>
        <w:autoSpaceDN w:val="0"/>
        <w:adjustRightInd w:val="0"/>
        <w:outlineLvl w:val="1"/>
        <w:rPr>
          <w:rFonts w:eastAsia="Calibri" w:cs="Times New Roman"/>
          <w:b/>
        </w:rPr>
      </w:pPr>
      <w:bookmarkStart w:id="31" w:name="Par491"/>
      <w:bookmarkEnd w:id="31"/>
      <w:r>
        <w:rPr>
          <w:rFonts w:eastAsia="Calibri" w:cs="Times New Roman"/>
          <w:b/>
        </w:rPr>
        <w:t xml:space="preserve">             </w:t>
      </w:r>
      <w:r w:rsidR="00A637FF" w:rsidRPr="00A31696">
        <w:rPr>
          <w:rFonts w:eastAsia="Calibri" w:cs="Times New Roman"/>
          <w:b/>
        </w:rPr>
        <w:t>VI. Досудебный (внесудебный) порядок обжалования решений</w:t>
      </w:r>
    </w:p>
    <w:p w:rsidR="00A637FF" w:rsidRPr="00A31696" w:rsidRDefault="00A637FF" w:rsidP="00F42FB0">
      <w:pPr>
        <w:widowControl w:val="0"/>
        <w:autoSpaceDE w:val="0"/>
        <w:autoSpaceDN w:val="0"/>
        <w:adjustRightInd w:val="0"/>
        <w:rPr>
          <w:rFonts w:eastAsia="Calibri" w:cs="Times New Roman"/>
          <w:b/>
        </w:rPr>
      </w:pPr>
      <w:r w:rsidRPr="00A31696">
        <w:rPr>
          <w:rFonts w:eastAsia="Calibri" w:cs="Times New Roman"/>
          <w:b/>
        </w:rPr>
        <w:t>и действий (бездействия) органа, предоставляющего муниципальную услугу,</w:t>
      </w:r>
    </w:p>
    <w:p w:rsidR="00A637FF" w:rsidRPr="00A31696" w:rsidRDefault="00A31696" w:rsidP="00F42FB0">
      <w:pPr>
        <w:widowControl w:val="0"/>
        <w:autoSpaceDE w:val="0"/>
        <w:autoSpaceDN w:val="0"/>
        <w:adjustRightInd w:val="0"/>
        <w:rPr>
          <w:rFonts w:eastAsia="Calibri" w:cs="Times New Roman"/>
          <w:b/>
        </w:rPr>
      </w:pPr>
      <w:r>
        <w:rPr>
          <w:rFonts w:eastAsia="Calibri" w:cs="Times New Roman"/>
          <w:b/>
        </w:rPr>
        <w:t xml:space="preserve">                  </w:t>
      </w:r>
      <w:r w:rsidR="00A637FF" w:rsidRPr="00A31696">
        <w:rPr>
          <w:rFonts w:eastAsia="Calibri" w:cs="Times New Roman"/>
          <w:b/>
        </w:rPr>
        <w:t>а также должностных лиц, государственных служащих</w:t>
      </w:r>
    </w:p>
    <w:p w:rsidR="00A31696" w:rsidRDefault="00A31696" w:rsidP="00A31696">
      <w:pPr>
        <w:widowControl w:val="0"/>
        <w:autoSpaceDE w:val="0"/>
        <w:autoSpaceDN w:val="0"/>
        <w:adjustRightInd w:val="0"/>
        <w:rPr>
          <w:rFonts w:eastAsia="Calibri" w:cs="Times New Roman"/>
        </w:rPr>
      </w:pPr>
      <w:bookmarkStart w:id="32" w:name="Par436"/>
      <w:bookmarkEnd w:id="32"/>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A31696" w:rsidRPr="00F567B1" w:rsidRDefault="00A31696" w:rsidP="00F567B1">
      <w:pPr>
        <w:widowControl w:val="0"/>
        <w:autoSpaceDE w:val="0"/>
        <w:autoSpaceDN w:val="0"/>
        <w:adjustRightInd w:val="0"/>
        <w:jc w:val="both"/>
        <w:rPr>
          <w:rFonts w:eastAsia="Calibri" w:cs="Times New Roman"/>
        </w:rPr>
      </w:pPr>
      <w:bookmarkStart w:id="33" w:name="Par442"/>
      <w:bookmarkEnd w:id="33"/>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Заявитель может обратиться с жалобой, в том числе в следующих случаях:</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1) нарушение срока регистрации запроса заявителя о предоставлении муниципальной услуги;</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2) нарушение срока предоставления муниципальной услуги;</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696" w:rsidRPr="00F567B1" w:rsidRDefault="00A31696" w:rsidP="00F567B1">
      <w:pPr>
        <w:autoSpaceDE w:val="0"/>
        <w:autoSpaceDN w:val="0"/>
        <w:adjustRightInd w:val="0"/>
        <w:jc w:val="both"/>
        <w:rPr>
          <w:rFonts w:eastAsia="Calibri" w:cs="Times New Roman"/>
        </w:rPr>
      </w:pPr>
      <w:bookmarkStart w:id="34" w:name="Par446"/>
      <w:bookmarkEnd w:id="34"/>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6.3. Жалоба подается в письменной форме на бумажном носителе, в электронной форме в орган, предоставляющий муниципальную услугу.</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F567B1">
        <w:rPr>
          <w:rFonts w:eastAsia="Calibri" w:cs="Times New Roman"/>
        </w:rPr>
        <w:lastRenderedPageBreak/>
        <w:t>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A637FF" w:rsidRPr="00F567B1" w:rsidRDefault="00A637FF" w:rsidP="00F567B1">
      <w:pPr>
        <w:tabs>
          <w:tab w:val="left" w:pos="567"/>
        </w:tabs>
        <w:autoSpaceDE w:val="0"/>
        <w:autoSpaceDN w:val="0"/>
        <w:adjustRightInd w:val="0"/>
        <w:jc w:val="both"/>
        <w:rPr>
          <w:rFonts w:eastAsia="Calibri" w:cs="Times New Roman"/>
        </w:rPr>
      </w:pPr>
      <w:r w:rsidRPr="00F567B1">
        <w:rPr>
          <w:rFonts w:eastAsia="Calibri" w:cs="Times New Roman"/>
        </w:rPr>
        <w:t>Жалоба может быть направлена через ГБУ ЛО «МФЦ» и филиалы ГБУ ЛО «МФЦ».</w:t>
      </w:r>
    </w:p>
    <w:p w:rsidR="00A31696" w:rsidRPr="00F567B1" w:rsidRDefault="00A31696" w:rsidP="00F567B1">
      <w:pPr>
        <w:widowControl w:val="0"/>
        <w:autoSpaceDE w:val="0"/>
        <w:autoSpaceDN w:val="0"/>
        <w:adjustRightInd w:val="0"/>
        <w:jc w:val="both"/>
        <w:rPr>
          <w:rFonts w:eastAsia="Calibri" w:cs="Times New Roman"/>
        </w:rPr>
      </w:pPr>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637FF" w:rsidRPr="00F567B1" w:rsidRDefault="00A637FF" w:rsidP="00F567B1">
      <w:pPr>
        <w:widowControl w:val="0"/>
        <w:tabs>
          <w:tab w:val="left" w:pos="993"/>
        </w:tabs>
        <w:autoSpaceDE w:val="0"/>
        <w:autoSpaceDN w:val="0"/>
        <w:adjustRightInd w:val="0"/>
        <w:jc w:val="both"/>
        <w:rPr>
          <w:rFonts w:eastAsia="Calibri" w:cs="Times New Roman"/>
        </w:rPr>
      </w:pPr>
      <w:r w:rsidRPr="00F567B1">
        <w:rPr>
          <w:rFonts w:eastAsia="Calibri" w:cs="Times New Roman"/>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A637FF" w:rsidRPr="00F567B1" w:rsidRDefault="00A637FF" w:rsidP="00F567B1">
      <w:pPr>
        <w:widowControl w:val="0"/>
        <w:autoSpaceDE w:val="0"/>
        <w:autoSpaceDN w:val="0"/>
        <w:adjustRightInd w:val="0"/>
        <w:jc w:val="both"/>
        <w:outlineLvl w:val="2"/>
        <w:rPr>
          <w:rFonts w:eastAsia="Calibri" w:cs="Times New Roman"/>
        </w:rPr>
      </w:pPr>
      <w:bookmarkStart w:id="35" w:name="Par459"/>
      <w:bookmarkStart w:id="36" w:name="Par464"/>
      <w:bookmarkEnd w:id="35"/>
      <w:bookmarkEnd w:id="36"/>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6.6. Жалоба, поступившая в орган местного самоуправления, рассматривается в течение 15 (пятнадцати) рабочих дней со дня ее регистрации.</w:t>
      </w:r>
    </w:p>
    <w:p w:rsidR="00A31696" w:rsidRPr="00F567B1" w:rsidRDefault="00A31696" w:rsidP="00F567B1">
      <w:pPr>
        <w:widowControl w:val="0"/>
        <w:autoSpaceDE w:val="0"/>
        <w:autoSpaceDN w:val="0"/>
        <w:adjustRightInd w:val="0"/>
        <w:jc w:val="both"/>
        <w:rPr>
          <w:rFonts w:eastAsia="Calibri" w:cs="Times New Roman"/>
        </w:rPr>
      </w:pPr>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31696" w:rsidRPr="00F567B1" w:rsidRDefault="00A31696" w:rsidP="00F567B1">
      <w:pPr>
        <w:widowControl w:val="0"/>
        <w:autoSpaceDE w:val="0"/>
        <w:autoSpaceDN w:val="0"/>
        <w:adjustRightInd w:val="0"/>
        <w:jc w:val="both"/>
        <w:rPr>
          <w:rFonts w:eastAsia="Calibri" w:cs="Times New Roman"/>
        </w:rPr>
      </w:pPr>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31696" w:rsidRPr="00F567B1" w:rsidRDefault="00A31696" w:rsidP="00F567B1">
      <w:pPr>
        <w:widowControl w:val="0"/>
        <w:autoSpaceDE w:val="0"/>
        <w:autoSpaceDN w:val="0"/>
        <w:adjustRightInd w:val="0"/>
        <w:jc w:val="both"/>
        <w:rPr>
          <w:rFonts w:eastAsia="Calibri" w:cs="Times New Roman"/>
        </w:rPr>
      </w:pPr>
      <w:bookmarkStart w:id="37" w:name="Par470"/>
      <w:bookmarkEnd w:id="37"/>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6.9. Ответ на жалобу не дается в случаях, если жалоба не содержит:</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637FF" w:rsidRPr="00F567B1" w:rsidRDefault="00A637FF" w:rsidP="00F567B1">
      <w:pPr>
        <w:autoSpaceDE w:val="0"/>
        <w:autoSpaceDN w:val="0"/>
        <w:adjustRightInd w:val="0"/>
        <w:jc w:val="both"/>
        <w:rPr>
          <w:rFonts w:eastAsia="Calibri" w:cs="Times New Roman"/>
        </w:rPr>
      </w:pPr>
      <w:r w:rsidRPr="00F567B1">
        <w:rPr>
          <w:rFonts w:eastAsia="Calibri"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1696" w:rsidRPr="00F567B1" w:rsidRDefault="00A31696" w:rsidP="00F567B1">
      <w:pPr>
        <w:widowControl w:val="0"/>
        <w:tabs>
          <w:tab w:val="left" w:pos="567"/>
        </w:tabs>
        <w:autoSpaceDE w:val="0"/>
        <w:autoSpaceDN w:val="0"/>
        <w:adjustRightInd w:val="0"/>
        <w:jc w:val="both"/>
        <w:rPr>
          <w:rFonts w:eastAsia="Calibri" w:cs="Times New Roman"/>
        </w:rPr>
      </w:pP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1696" w:rsidRPr="00F567B1" w:rsidRDefault="00A31696" w:rsidP="00F567B1">
      <w:pPr>
        <w:widowControl w:val="0"/>
        <w:tabs>
          <w:tab w:val="left" w:pos="567"/>
          <w:tab w:val="left" w:pos="1418"/>
        </w:tabs>
        <w:autoSpaceDE w:val="0"/>
        <w:autoSpaceDN w:val="0"/>
        <w:adjustRightInd w:val="0"/>
        <w:jc w:val="both"/>
        <w:rPr>
          <w:rFonts w:eastAsia="Calibri" w:cs="Times New Roman"/>
        </w:rPr>
      </w:pPr>
    </w:p>
    <w:p w:rsidR="00A637FF" w:rsidRPr="00F567B1" w:rsidRDefault="00A637FF" w:rsidP="00F567B1">
      <w:pPr>
        <w:widowControl w:val="0"/>
        <w:tabs>
          <w:tab w:val="left" w:pos="567"/>
          <w:tab w:val="left" w:pos="1418"/>
        </w:tabs>
        <w:autoSpaceDE w:val="0"/>
        <w:autoSpaceDN w:val="0"/>
        <w:adjustRightInd w:val="0"/>
        <w:jc w:val="both"/>
        <w:rPr>
          <w:rFonts w:eastAsia="Calibri" w:cs="Times New Roman"/>
        </w:rPr>
      </w:pPr>
      <w:r w:rsidRPr="00F567B1">
        <w:rPr>
          <w:rFonts w:eastAsia="Calibri" w:cs="Times New Roman"/>
        </w:rPr>
        <w:t xml:space="preserve">6.11. Орган местного самоуправления или должностное лицо органа местного самоуправления </w:t>
      </w:r>
      <w:r w:rsidRPr="00F567B1">
        <w:rPr>
          <w:rFonts w:eastAsia="Calibri" w:cs="Times New Roman"/>
        </w:rPr>
        <w:lastRenderedPageBreak/>
        <w:t xml:space="preserve">при получении </w:t>
      </w:r>
      <w:r w:rsidRPr="00F567B1">
        <w:rPr>
          <w:rFonts w:eastAsia="Times New Roman" w:cs="Times New Roman"/>
        </w:rPr>
        <w:t>письменного обращения</w:t>
      </w:r>
      <w:r w:rsidRPr="00F567B1">
        <w:rPr>
          <w:rFonts w:eastAsia="Calibri" w:cs="Times New Roman"/>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1696" w:rsidRPr="00F567B1" w:rsidRDefault="00A31696" w:rsidP="00F567B1">
      <w:pPr>
        <w:widowControl w:val="0"/>
        <w:tabs>
          <w:tab w:val="left" w:pos="567"/>
        </w:tabs>
        <w:autoSpaceDE w:val="0"/>
        <w:autoSpaceDN w:val="0"/>
        <w:adjustRightInd w:val="0"/>
        <w:jc w:val="both"/>
        <w:rPr>
          <w:rFonts w:eastAsia="Calibri" w:cs="Times New Roman"/>
        </w:rPr>
      </w:pP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6.12. В случае</w:t>
      </w:r>
      <w:proofErr w:type="gramStart"/>
      <w:r w:rsidRPr="00F567B1">
        <w:rPr>
          <w:rFonts w:eastAsia="Calibri" w:cs="Times New Roman"/>
        </w:rPr>
        <w:t>,</w:t>
      </w:r>
      <w:proofErr w:type="gramEnd"/>
      <w:r w:rsidRPr="00F567B1">
        <w:rPr>
          <w:rFonts w:eastAsia="Calibri" w:cs="Times New Roman"/>
        </w:rPr>
        <w:t xml:space="preserve"> если текст </w:t>
      </w:r>
      <w:r w:rsidRPr="00F567B1">
        <w:rPr>
          <w:rFonts w:eastAsia="Times New Roman" w:cs="Times New Roman"/>
        </w:rPr>
        <w:t xml:space="preserve">письменного обращения </w:t>
      </w:r>
      <w:r w:rsidRPr="00F567B1">
        <w:rPr>
          <w:rFonts w:eastAsia="Calibri" w:cs="Times New Roman"/>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F567B1">
        <w:rPr>
          <w:rFonts w:eastAsia="Times New Roman" w:cs="Times New Roman"/>
        </w:rPr>
        <w:t>обращения</w:t>
      </w:r>
      <w:r w:rsidRPr="00F567B1">
        <w:rPr>
          <w:rFonts w:eastAsia="Calibri" w:cs="Times New Roman"/>
        </w:rPr>
        <w:t xml:space="preserve"> сообщается заявителю, направившему жалобу, если его фамилия/наименование и почтовый адрес поддаются прочтению.</w:t>
      </w:r>
    </w:p>
    <w:p w:rsidR="00A31696" w:rsidRPr="00F567B1" w:rsidRDefault="00A31696" w:rsidP="00F567B1">
      <w:pPr>
        <w:widowControl w:val="0"/>
        <w:tabs>
          <w:tab w:val="left" w:pos="567"/>
        </w:tabs>
        <w:autoSpaceDE w:val="0"/>
        <w:autoSpaceDN w:val="0"/>
        <w:adjustRightInd w:val="0"/>
        <w:jc w:val="both"/>
        <w:rPr>
          <w:rFonts w:eastAsia="Calibri" w:cs="Times New Roman"/>
        </w:rPr>
      </w:pP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6.13. В случае</w:t>
      </w:r>
      <w:proofErr w:type="gramStart"/>
      <w:r w:rsidRPr="00F567B1">
        <w:rPr>
          <w:rFonts w:eastAsia="Calibri" w:cs="Times New Roman"/>
        </w:rPr>
        <w:t>,</w:t>
      </w:r>
      <w:proofErr w:type="gramEnd"/>
      <w:r w:rsidRPr="00F567B1">
        <w:rPr>
          <w:rFonts w:eastAsia="Calibri" w:cs="Times New Roman"/>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1696" w:rsidRPr="00F567B1" w:rsidRDefault="00A31696" w:rsidP="00F567B1">
      <w:pPr>
        <w:widowControl w:val="0"/>
        <w:tabs>
          <w:tab w:val="left" w:pos="567"/>
        </w:tabs>
        <w:autoSpaceDE w:val="0"/>
        <w:autoSpaceDN w:val="0"/>
        <w:adjustRightInd w:val="0"/>
        <w:jc w:val="both"/>
        <w:rPr>
          <w:rFonts w:eastAsia="Calibri" w:cs="Times New Roman"/>
        </w:rPr>
      </w:pP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6.14. В случае</w:t>
      </w:r>
      <w:proofErr w:type="gramStart"/>
      <w:r w:rsidRPr="00F567B1">
        <w:rPr>
          <w:rFonts w:eastAsia="Calibri" w:cs="Times New Roman"/>
        </w:rPr>
        <w:t>,</w:t>
      </w:r>
      <w:proofErr w:type="gramEnd"/>
      <w:r w:rsidRPr="00F567B1">
        <w:rPr>
          <w:rFonts w:eastAsia="Calibri" w:cs="Times New Roman"/>
        </w:rPr>
        <w:t xml:space="preserve"> если ответ по существу поставленного в </w:t>
      </w:r>
      <w:r w:rsidRPr="00F567B1">
        <w:rPr>
          <w:rFonts w:eastAsia="Times New Roman" w:cs="Times New Roman"/>
        </w:rPr>
        <w:t>обращении</w:t>
      </w:r>
      <w:r w:rsidRPr="00F567B1">
        <w:rPr>
          <w:rFonts w:eastAsia="Calibri" w:cs="Times New Roman"/>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1696" w:rsidRPr="00F567B1" w:rsidRDefault="00A31696" w:rsidP="00F567B1">
      <w:pPr>
        <w:widowControl w:val="0"/>
        <w:tabs>
          <w:tab w:val="left" w:pos="567"/>
        </w:tabs>
        <w:autoSpaceDE w:val="0"/>
        <w:autoSpaceDN w:val="0"/>
        <w:adjustRightInd w:val="0"/>
        <w:jc w:val="both"/>
        <w:rPr>
          <w:rFonts w:eastAsia="Calibri" w:cs="Times New Roman"/>
        </w:rPr>
      </w:pPr>
    </w:p>
    <w:p w:rsidR="00A637FF" w:rsidRPr="00F567B1" w:rsidRDefault="00A637FF" w:rsidP="00F567B1">
      <w:pPr>
        <w:widowControl w:val="0"/>
        <w:tabs>
          <w:tab w:val="left" w:pos="567"/>
        </w:tabs>
        <w:autoSpaceDE w:val="0"/>
        <w:autoSpaceDN w:val="0"/>
        <w:adjustRightInd w:val="0"/>
        <w:jc w:val="both"/>
        <w:rPr>
          <w:rFonts w:eastAsia="Calibri" w:cs="Times New Roman"/>
        </w:rPr>
      </w:pPr>
      <w:r w:rsidRPr="00F567B1">
        <w:rPr>
          <w:rFonts w:eastAsia="Calibri" w:cs="Times New Roman"/>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31696" w:rsidRPr="00F567B1" w:rsidRDefault="00A31696" w:rsidP="00F567B1">
      <w:pPr>
        <w:widowControl w:val="0"/>
        <w:autoSpaceDE w:val="0"/>
        <w:autoSpaceDN w:val="0"/>
        <w:adjustRightInd w:val="0"/>
        <w:jc w:val="both"/>
        <w:rPr>
          <w:rFonts w:eastAsia="Calibri" w:cs="Times New Roman"/>
        </w:rPr>
      </w:pPr>
      <w:bookmarkStart w:id="38" w:name="Par480"/>
      <w:bookmarkStart w:id="39" w:name="Par540"/>
      <w:bookmarkEnd w:id="38"/>
      <w:bookmarkEnd w:id="39"/>
    </w:p>
    <w:p w:rsidR="00A637FF" w:rsidRPr="00F567B1" w:rsidRDefault="00A637FF" w:rsidP="00F567B1">
      <w:pPr>
        <w:widowControl w:val="0"/>
        <w:autoSpaceDE w:val="0"/>
        <w:autoSpaceDN w:val="0"/>
        <w:adjustRightInd w:val="0"/>
        <w:jc w:val="both"/>
        <w:rPr>
          <w:rFonts w:eastAsia="Calibri" w:cs="Times New Roman"/>
        </w:rPr>
      </w:pPr>
      <w:r w:rsidRPr="00F567B1">
        <w:rPr>
          <w:rFonts w:eastAsia="Calibri" w:cs="Times New Roman"/>
        </w:rPr>
        <w:t>6.16. По результатам досудебного (внесудебного) обжалования могут быть приняты следующие решения:</w:t>
      </w:r>
    </w:p>
    <w:p w:rsidR="00A637FF" w:rsidRPr="00F567B1" w:rsidRDefault="00A637FF" w:rsidP="00F567B1">
      <w:pPr>
        <w:widowControl w:val="0"/>
        <w:tabs>
          <w:tab w:val="left" w:pos="0"/>
        </w:tabs>
        <w:autoSpaceDE w:val="0"/>
        <w:autoSpaceDN w:val="0"/>
        <w:adjustRightInd w:val="0"/>
        <w:jc w:val="both"/>
        <w:rPr>
          <w:rFonts w:eastAsia="Calibri" w:cs="Times New Roman"/>
        </w:rPr>
      </w:pPr>
      <w:r w:rsidRPr="00F567B1">
        <w:rPr>
          <w:rFonts w:eastAsia="Calibri" w:cs="Times New Roman"/>
        </w:rPr>
        <w:t>- об удовлетворении жалобы, признании ее обоснованной и устранении выявленных нарушений;</w:t>
      </w:r>
    </w:p>
    <w:p w:rsidR="00A637FF" w:rsidRPr="00F567B1" w:rsidRDefault="00A637FF" w:rsidP="00F567B1">
      <w:pPr>
        <w:widowControl w:val="0"/>
        <w:tabs>
          <w:tab w:val="left" w:pos="0"/>
        </w:tabs>
        <w:autoSpaceDE w:val="0"/>
        <w:autoSpaceDN w:val="0"/>
        <w:adjustRightInd w:val="0"/>
        <w:jc w:val="both"/>
        <w:rPr>
          <w:rFonts w:eastAsia="Calibri" w:cs="Times New Roman"/>
        </w:rPr>
      </w:pPr>
      <w:r w:rsidRPr="00F567B1">
        <w:rPr>
          <w:rFonts w:eastAsia="Calibri" w:cs="Times New Roman"/>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A105B" w:rsidRPr="00F567B1" w:rsidRDefault="004A105B" w:rsidP="00F567B1">
      <w:pPr>
        <w:widowControl w:val="0"/>
        <w:tabs>
          <w:tab w:val="left" w:pos="0"/>
        </w:tabs>
        <w:autoSpaceDE w:val="0"/>
        <w:autoSpaceDN w:val="0"/>
        <w:adjustRightInd w:val="0"/>
        <w:jc w:val="both"/>
        <w:rPr>
          <w:rFonts w:eastAsia="Calibri" w:cs="Times New Roman"/>
        </w:rPr>
      </w:pPr>
    </w:p>
    <w:p w:rsidR="004A105B" w:rsidRPr="00F567B1" w:rsidRDefault="004A105B" w:rsidP="00F567B1">
      <w:pPr>
        <w:widowControl w:val="0"/>
        <w:tabs>
          <w:tab w:val="left" w:pos="0"/>
        </w:tabs>
        <w:autoSpaceDE w:val="0"/>
        <w:autoSpaceDN w:val="0"/>
        <w:adjustRightInd w:val="0"/>
        <w:jc w:val="both"/>
        <w:rPr>
          <w:rFonts w:eastAsia="Calibri" w:cs="Times New Roman"/>
        </w:rPr>
      </w:pPr>
    </w:p>
    <w:p w:rsidR="00A637FF" w:rsidRPr="00F42FB0" w:rsidRDefault="00A637FF" w:rsidP="00F42FB0">
      <w:pPr>
        <w:widowControl w:val="0"/>
        <w:autoSpaceDE w:val="0"/>
        <w:autoSpaceDN w:val="0"/>
        <w:adjustRightInd w:val="0"/>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030BB0" w:rsidRDefault="00030BB0" w:rsidP="00A637FF">
      <w:pPr>
        <w:widowControl w:val="0"/>
        <w:autoSpaceDE w:val="0"/>
        <w:autoSpaceDN w:val="0"/>
        <w:adjustRightInd w:val="0"/>
        <w:jc w:val="right"/>
        <w:outlineLvl w:val="1"/>
        <w:rPr>
          <w:rFonts w:eastAsia="Calibri" w:cs="Times New Roman"/>
        </w:rPr>
      </w:pPr>
    </w:p>
    <w:p w:rsidR="00A637FF" w:rsidRPr="004A105B" w:rsidRDefault="00A637FF" w:rsidP="00A637FF">
      <w:pPr>
        <w:widowControl w:val="0"/>
        <w:autoSpaceDE w:val="0"/>
        <w:autoSpaceDN w:val="0"/>
        <w:adjustRightInd w:val="0"/>
        <w:jc w:val="right"/>
        <w:outlineLvl w:val="1"/>
        <w:rPr>
          <w:rFonts w:eastAsia="Calibri" w:cs="Times New Roman"/>
        </w:rPr>
      </w:pPr>
      <w:r w:rsidRPr="004A105B">
        <w:rPr>
          <w:rFonts w:eastAsia="Calibri" w:cs="Times New Roman"/>
        </w:rPr>
        <w:t>Приложение № 1</w:t>
      </w:r>
    </w:p>
    <w:p w:rsidR="00A637FF" w:rsidRPr="004A105B" w:rsidRDefault="00A637FF" w:rsidP="00A637FF">
      <w:pPr>
        <w:widowControl w:val="0"/>
        <w:autoSpaceDE w:val="0"/>
        <w:autoSpaceDN w:val="0"/>
        <w:adjustRightInd w:val="0"/>
        <w:jc w:val="right"/>
        <w:rPr>
          <w:rFonts w:eastAsia="Calibri" w:cs="Times New Roman"/>
        </w:rPr>
      </w:pPr>
      <w:r w:rsidRPr="004A105B">
        <w:rPr>
          <w:rFonts w:eastAsia="Calibri" w:cs="Times New Roman"/>
        </w:rPr>
        <w:t>к Административному регламенту</w:t>
      </w:r>
    </w:p>
    <w:p w:rsidR="00A637FF" w:rsidRPr="00A637FF" w:rsidRDefault="00A637FF" w:rsidP="00A637FF">
      <w:pPr>
        <w:widowControl w:val="0"/>
        <w:autoSpaceDE w:val="0"/>
        <w:autoSpaceDN w:val="0"/>
        <w:adjustRightInd w:val="0"/>
        <w:ind w:firstLine="540"/>
        <w:jc w:val="both"/>
        <w:rPr>
          <w:rFonts w:eastAsia="Calibri" w:cs="Times New Roman"/>
          <w:sz w:val="28"/>
          <w:szCs w:val="28"/>
        </w:rPr>
      </w:pPr>
    </w:p>
    <w:p w:rsidR="00A637FF" w:rsidRPr="00A637FF" w:rsidRDefault="00A637FF" w:rsidP="00A637FF">
      <w:pPr>
        <w:widowControl w:val="0"/>
        <w:autoSpaceDE w:val="0"/>
        <w:autoSpaceDN w:val="0"/>
        <w:adjustRightInd w:val="0"/>
        <w:jc w:val="right"/>
        <w:outlineLvl w:val="1"/>
        <w:rPr>
          <w:rFonts w:eastAsia="Calibri" w:cs="Times New Roman"/>
          <w:sz w:val="28"/>
          <w:szCs w:val="28"/>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Местонахождение администрации МО:</w:t>
      </w: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187015, Ленинградская область, Тосненский район, г.п. Красный Бор, ул. Культуры,  д. 62а.</w:t>
      </w: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 xml:space="preserve">Адрес электронной почты: </w:t>
      </w:r>
      <w:hyperlink r:id="rId28" w:history="1">
        <w:r w:rsidRPr="004A105B">
          <w:rPr>
            <w:rStyle w:val="ab"/>
            <w:color w:val="0000FF"/>
            <w:lang w:val="en-US"/>
          </w:rPr>
          <w:t>adm</w:t>
        </w:r>
        <w:r w:rsidRPr="004A105B">
          <w:rPr>
            <w:rStyle w:val="ab"/>
            <w:color w:val="0000FF"/>
          </w:rPr>
          <w:t>-</w:t>
        </w:r>
        <w:r w:rsidRPr="004A105B">
          <w:rPr>
            <w:rStyle w:val="ab"/>
            <w:color w:val="0000FF"/>
            <w:lang w:val="en-US"/>
          </w:rPr>
          <w:t>krasnyjbor</w:t>
        </w:r>
        <w:r w:rsidRPr="004A105B">
          <w:rPr>
            <w:rStyle w:val="ab"/>
            <w:color w:val="0000FF"/>
          </w:rPr>
          <w:t>@</w:t>
        </w:r>
        <w:r w:rsidRPr="004A105B">
          <w:rPr>
            <w:rStyle w:val="ab"/>
            <w:color w:val="0000FF"/>
            <w:lang w:val="en-US"/>
          </w:rPr>
          <w:t>yandex</w:t>
        </w:r>
        <w:r w:rsidRPr="004A105B">
          <w:rPr>
            <w:rStyle w:val="ab"/>
            <w:color w:val="0000FF"/>
          </w:rPr>
          <w:t>.</w:t>
        </w:r>
        <w:r w:rsidRPr="004A105B">
          <w:rPr>
            <w:rStyle w:val="ab"/>
            <w:color w:val="0000FF"/>
            <w:lang w:val="en-US"/>
          </w:rPr>
          <w:t>ru</w:t>
        </w:r>
      </w:hyperlink>
    </w:p>
    <w:p w:rsidR="004A105B" w:rsidRPr="004A105B" w:rsidRDefault="004A105B" w:rsidP="004A105B">
      <w:pPr>
        <w:widowControl w:val="0"/>
        <w:autoSpaceDE w:val="0"/>
        <w:autoSpaceDN w:val="0"/>
        <w:adjustRightInd w:val="0"/>
        <w:jc w:val="both"/>
        <w:rPr>
          <w:rFonts w:eastAsia="Calibri"/>
          <w:lang w:eastAsia="en-US"/>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График работы администрации МО:</w:t>
      </w:r>
    </w:p>
    <w:p w:rsidR="004A105B" w:rsidRPr="004A105B" w:rsidRDefault="004A105B" w:rsidP="004A105B">
      <w:pPr>
        <w:widowControl w:val="0"/>
        <w:autoSpaceDE w:val="0"/>
        <w:autoSpaceDN w:val="0"/>
        <w:adjustRightInd w:val="0"/>
        <w:jc w:val="both"/>
        <w:rPr>
          <w:rFonts w:eastAsia="Calibri"/>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4A105B" w:rsidRPr="004A105B" w:rsidTr="004A105B">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 время работы администрации МО</w:t>
            </w:r>
          </w:p>
        </w:tc>
      </w:tr>
      <w:tr w:rsidR="004A105B" w:rsidRPr="004A105B" w:rsidTr="004A105B">
        <w:trPr>
          <w:jc w:val="center"/>
        </w:trPr>
        <w:tc>
          <w:tcPr>
            <w:tcW w:w="4649"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Время</w:t>
            </w:r>
          </w:p>
        </w:tc>
      </w:tr>
      <w:tr w:rsidR="004A105B" w:rsidRPr="004A105B" w:rsidTr="004A105B">
        <w:trPr>
          <w:jc w:val="center"/>
        </w:trPr>
        <w:tc>
          <w:tcPr>
            <w:tcW w:w="4649"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08.30 до 17.42,</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Вторник</w:t>
            </w:r>
          </w:p>
        </w:tc>
        <w:tc>
          <w:tcPr>
            <w:tcW w:w="4876"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перерыв с 13.00 до 14.00</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Среда</w:t>
            </w:r>
          </w:p>
        </w:tc>
        <w:tc>
          <w:tcPr>
            <w:tcW w:w="4876"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jc w:val="both"/>
              <w:rPr>
                <w:rFonts w:eastAsia="Calibri"/>
                <w:lang w:eastAsia="en-US"/>
              </w:rPr>
            </w:pP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Четверг</w:t>
            </w:r>
          </w:p>
        </w:tc>
        <w:tc>
          <w:tcPr>
            <w:tcW w:w="4876"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jc w:val="both"/>
              <w:rPr>
                <w:rFonts w:eastAsia="Calibri"/>
                <w:lang w:eastAsia="en-US"/>
              </w:rPr>
            </w:pPr>
          </w:p>
        </w:tc>
      </w:tr>
      <w:tr w:rsidR="004A105B" w:rsidRPr="004A105B" w:rsidTr="004A105B">
        <w:trPr>
          <w:jc w:val="center"/>
        </w:trPr>
        <w:tc>
          <w:tcPr>
            <w:tcW w:w="4649"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Пятница</w:t>
            </w:r>
          </w:p>
        </w:tc>
        <w:tc>
          <w:tcPr>
            <w:tcW w:w="4876"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08.30 до 16.42,</w:t>
            </w:r>
          </w:p>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перерыв с 13.00 до 14.00</w:t>
            </w:r>
          </w:p>
        </w:tc>
      </w:tr>
    </w:tbl>
    <w:p w:rsidR="004A105B" w:rsidRPr="004A105B" w:rsidRDefault="004A105B" w:rsidP="004A105B">
      <w:pPr>
        <w:widowControl w:val="0"/>
        <w:autoSpaceDE w:val="0"/>
        <w:autoSpaceDN w:val="0"/>
        <w:adjustRightInd w:val="0"/>
        <w:jc w:val="both"/>
        <w:rPr>
          <w:rFonts w:eastAsia="Calibri"/>
          <w:lang w:eastAsia="en-US"/>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Часы приема корреспонденции:</w:t>
      </w:r>
    </w:p>
    <w:p w:rsidR="004A105B" w:rsidRPr="004A105B" w:rsidRDefault="004A105B" w:rsidP="004A105B">
      <w:pPr>
        <w:widowControl w:val="0"/>
        <w:autoSpaceDE w:val="0"/>
        <w:autoSpaceDN w:val="0"/>
        <w:adjustRightInd w:val="0"/>
        <w:jc w:val="both"/>
        <w:rPr>
          <w:rFonts w:eastAsia="Calibri"/>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4A105B" w:rsidRPr="004A105B" w:rsidTr="004A105B">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 время работы канцелярии администрации МО</w:t>
            </w:r>
          </w:p>
        </w:tc>
      </w:tr>
      <w:tr w:rsidR="004A105B" w:rsidRPr="004A105B" w:rsidTr="004A105B">
        <w:trPr>
          <w:jc w:val="center"/>
        </w:trPr>
        <w:tc>
          <w:tcPr>
            <w:tcW w:w="4649"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jc w:val="center"/>
              <w:rPr>
                <w:rFonts w:eastAsia="Calibri"/>
                <w:lang w:eastAsia="en-US"/>
              </w:rPr>
            </w:pPr>
            <w:r w:rsidRPr="004A105B">
              <w:rPr>
                <w:rFonts w:eastAsia="Calibri"/>
                <w:lang w:eastAsia="en-US"/>
              </w:rPr>
              <w:t>Время</w:t>
            </w:r>
          </w:p>
        </w:tc>
      </w:tr>
      <w:tr w:rsidR="004A105B" w:rsidRPr="004A105B" w:rsidTr="004A105B">
        <w:trPr>
          <w:jc w:val="center"/>
        </w:trPr>
        <w:tc>
          <w:tcPr>
            <w:tcW w:w="4649"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09.00 до 17.00,</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Вторник</w:t>
            </w:r>
          </w:p>
        </w:tc>
        <w:tc>
          <w:tcPr>
            <w:tcW w:w="4932"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перерыв с 13.00 до 14.00</w:t>
            </w: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Среда</w:t>
            </w:r>
          </w:p>
        </w:tc>
        <w:tc>
          <w:tcPr>
            <w:tcW w:w="4932"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rPr>
                <w:rFonts w:eastAsia="Calibri"/>
                <w:color w:val="FF0000"/>
                <w:lang w:eastAsia="en-US"/>
              </w:rPr>
            </w:pPr>
          </w:p>
        </w:tc>
      </w:tr>
      <w:tr w:rsidR="004A105B" w:rsidRPr="004A105B" w:rsidTr="004A105B">
        <w:trPr>
          <w:jc w:val="center"/>
        </w:trPr>
        <w:tc>
          <w:tcPr>
            <w:tcW w:w="4649" w:type="dxa"/>
            <w:tcBorders>
              <w:top w:val="nil"/>
              <w:left w:val="single" w:sz="4" w:space="0" w:color="auto"/>
              <w:bottom w:val="nil"/>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Четверг</w:t>
            </w:r>
          </w:p>
        </w:tc>
        <w:tc>
          <w:tcPr>
            <w:tcW w:w="4932" w:type="dxa"/>
            <w:tcBorders>
              <w:top w:val="nil"/>
              <w:left w:val="single" w:sz="4" w:space="0" w:color="auto"/>
              <w:bottom w:val="nil"/>
              <w:right w:val="single" w:sz="4" w:space="0" w:color="auto"/>
            </w:tcBorders>
          </w:tcPr>
          <w:p w:rsidR="004A105B" w:rsidRPr="004A105B" w:rsidRDefault="004A105B">
            <w:pPr>
              <w:widowControl w:val="0"/>
              <w:autoSpaceDE w:val="0"/>
              <w:autoSpaceDN w:val="0"/>
              <w:adjustRightInd w:val="0"/>
              <w:jc w:val="both"/>
              <w:rPr>
                <w:rFonts w:eastAsia="Calibri"/>
                <w:lang w:eastAsia="en-US"/>
              </w:rPr>
            </w:pPr>
          </w:p>
        </w:tc>
      </w:tr>
      <w:tr w:rsidR="004A105B" w:rsidRPr="004A105B" w:rsidTr="004A105B">
        <w:trPr>
          <w:jc w:val="center"/>
        </w:trPr>
        <w:tc>
          <w:tcPr>
            <w:tcW w:w="4649"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Пятница</w:t>
            </w:r>
          </w:p>
        </w:tc>
        <w:tc>
          <w:tcPr>
            <w:tcW w:w="4932" w:type="dxa"/>
            <w:tcBorders>
              <w:top w:val="nil"/>
              <w:left w:val="single" w:sz="4" w:space="0" w:color="auto"/>
              <w:bottom w:val="single" w:sz="4" w:space="0" w:color="auto"/>
              <w:right w:val="single" w:sz="4" w:space="0" w:color="auto"/>
            </w:tcBorders>
            <w:hideMark/>
          </w:tcPr>
          <w:p w:rsidR="004A105B" w:rsidRPr="004A105B" w:rsidRDefault="004A105B">
            <w:pPr>
              <w:widowControl w:val="0"/>
              <w:autoSpaceDE w:val="0"/>
              <w:autoSpaceDN w:val="0"/>
              <w:adjustRightInd w:val="0"/>
              <w:rPr>
                <w:rFonts w:eastAsia="Calibri"/>
                <w:lang w:eastAsia="en-US"/>
              </w:rPr>
            </w:pPr>
            <w:r w:rsidRPr="004A105B">
              <w:rPr>
                <w:rFonts w:eastAsia="Calibri"/>
                <w:lang w:eastAsia="en-US"/>
              </w:rPr>
              <w:t>с 09.00 до 16.00,</w:t>
            </w:r>
          </w:p>
          <w:p w:rsidR="004A105B" w:rsidRPr="004A105B" w:rsidRDefault="004A105B">
            <w:pPr>
              <w:widowControl w:val="0"/>
              <w:autoSpaceDE w:val="0"/>
              <w:autoSpaceDN w:val="0"/>
              <w:adjustRightInd w:val="0"/>
              <w:rPr>
                <w:rFonts w:eastAsia="Calibri"/>
                <w:color w:val="00B050"/>
                <w:lang w:eastAsia="en-US"/>
              </w:rPr>
            </w:pPr>
            <w:r w:rsidRPr="004A105B">
              <w:rPr>
                <w:rFonts w:eastAsia="Calibri"/>
                <w:lang w:eastAsia="en-US"/>
              </w:rPr>
              <w:t>перерыв с 13.00 до 14.00</w:t>
            </w:r>
          </w:p>
        </w:tc>
      </w:tr>
    </w:tbl>
    <w:p w:rsidR="004A105B" w:rsidRPr="004A105B" w:rsidRDefault="004A105B" w:rsidP="004A105B">
      <w:pPr>
        <w:widowControl w:val="0"/>
        <w:autoSpaceDE w:val="0"/>
        <w:autoSpaceDN w:val="0"/>
        <w:adjustRightInd w:val="0"/>
        <w:jc w:val="both"/>
        <w:rPr>
          <w:rFonts w:eastAsia="Calibri"/>
          <w:lang w:eastAsia="en-US"/>
        </w:rPr>
      </w:pPr>
    </w:p>
    <w:p w:rsidR="004A105B"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4A105B" w:rsidRPr="004A105B" w:rsidRDefault="004A105B" w:rsidP="004A105B">
      <w:pPr>
        <w:widowControl w:val="0"/>
        <w:autoSpaceDE w:val="0"/>
        <w:autoSpaceDN w:val="0"/>
        <w:adjustRightInd w:val="0"/>
        <w:jc w:val="both"/>
        <w:rPr>
          <w:rFonts w:eastAsia="Calibri"/>
          <w:lang w:eastAsia="en-US"/>
        </w:rPr>
      </w:pPr>
    </w:p>
    <w:p w:rsidR="00A637FF" w:rsidRPr="004A105B" w:rsidRDefault="004A105B" w:rsidP="004A105B">
      <w:pPr>
        <w:widowControl w:val="0"/>
        <w:autoSpaceDE w:val="0"/>
        <w:autoSpaceDN w:val="0"/>
        <w:adjustRightInd w:val="0"/>
        <w:jc w:val="both"/>
        <w:rPr>
          <w:rFonts w:eastAsia="Calibri"/>
          <w:lang w:eastAsia="en-US"/>
        </w:rPr>
      </w:pPr>
      <w:r w:rsidRPr="004A105B">
        <w:rPr>
          <w:rFonts w:eastAsia="Calibri"/>
          <w:lang w:eastAsia="en-US"/>
        </w:rPr>
        <w:t xml:space="preserve">Справочные телефоны специалистов администрации МО для получения информации, связанной с предоставлением муниципальной услуги:  </w:t>
      </w:r>
      <w:r>
        <w:rPr>
          <w:rFonts w:eastAsia="Calibri"/>
          <w:lang w:eastAsia="en-US"/>
        </w:rPr>
        <w:t xml:space="preserve">   </w:t>
      </w:r>
      <w:r w:rsidRPr="004A105B">
        <w:rPr>
          <w:rFonts w:eastAsia="Calibri"/>
          <w:lang w:eastAsia="en-US"/>
        </w:rPr>
        <w:t xml:space="preserve"> 8(81361) 62-260; 8(81361) 62-268 и 8(81361) 62-382.</w:t>
      </w:r>
    </w:p>
    <w:p w:rsidR="00A637FF" w:rsidRPr="00A637FF" w:rsidRDefault="00A637FF" w:rsidP="004A105B">
      <w:pPr>
        <w:widowControl w:val="0"/>
        <w:autoSpaceDE w:val="0"/>
        <w:autoSpaceDN w:val="0"/>
        <w:adjustRightInd w:val="0"/>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4A105B" w:rsidRDefault="00A637FF" w:rsidP="00A637FF">
      <w:pPr>
        <w:widowControl w:val="0"/>
        <w:autoSpaceDE w:val="0"/>
        <w:autoSpaceDN w:val="0"/>
        <w:adjustRightInd w:val="0"/>
        <w:jc w:val="right"/>
        <w:outlineLvl w:val="1"/>
        <w:rPr>
          <w:rFonts w:eastAsiaTheme="minorEastAsia" w:cs="Times New Roman"/>
        </w:rPr>
      </w:pPr>
      <w:r w:rsidRPr="004A105B">
        <w:rPr>
          <w:rFonts w:eastAsiaTheme="minorEastAsia" w:cs="Times New Roman"/>
        </w:rPr>
        <w:t>Приложение № 2</w:t>
      </w:r>
    </w:p>
    <w:p w:rsidR="00A637FF" w:rsidRPr="004A105B" w:rsidRDefault="00A637FF" w:rsidP="00A637FF">
      <w:pPr>
        <w:widowControl w:val="0"/>
        <w:autoSpaceDE w:val="0"/>
        <w:autoSpaceDN w:val="0"/>
        <w:adjustRightInd w:val="0"/>
        <w:jc w:val="right"/>
        <w:rPr>
          <w:rFonts w:eastAsiaTheme="minorEastAsia" w:cs="Times New Roman"/>
        </w:rPr>
      </w:pPr>
      <w:r w:rsidRPr="004A105B">
        <w:rPr>
          <w:rFonts w:eastAsiaTheme="minorEastAsia" w:cs="Times New Roman"/>
        </w:rPr>
        <w:t>к Административному регламенту</w:t>
      </w:r>
    </w:p>
    <w:p w:rsidR="00A637FF" w:rsidRPr="004A105B" w:rsidRDefault="00A637FF" w:rsidP="00A637FF">
      <w:pPr>
        <w:suppressAutoHyphens/>
        <w:jc w:val="center"/>
        <w:rPr>
          <w:rFonts w:eastAsiaTheme="minorEastAsia" w:cs="Times New Roman"/>
        </w:rPr>
      </w:pPr>
    </w:p>
    <w:p w:rsidR="00A637FF" w:rsidRPr="004A105B" w:rsidRDefault="00A637FF" w:rsidP="00A637FF">
      <w:pPr>
        <w:widowControl w:val="0"/>
        <w:tabs>
          <w:tab w:val="left" w:pos="1134"/>
        </w:tabs>
        <w:autoSpaceDE w:val="0"/>
        <w:autoSpaceDN w:val="0"/>
        <w:adjustRightInd w:val="0"/>
        <w:ind w:firstLine="709"/>
        <w:jc w:val="center"/>
        <w:rPr>
          <w:rFonts w:eastAsiaTheme="minorEastAsia" w:cs="Times New Roman"/>
        </w:rPr>
      </w:pPr>
      <w:r w:rsidRPr="004A105B">
        <w:rPr>
          <w:rFonts w:eastAsiaTheme="minorEastAsia" w:cs="Times New Roman"/>
        </w:rPr>
        <w:lastRenderedPageBreak/>
        <w:t xml:space="preserve">Информация о местах нахождения, </w:t>
      </w:r>
    </w:p>
    <w:p w:rsidR="00A637FF" w:rsidRPr="004A105B" w:rsidRDefault="00A637FF" w:rsidP="00A637FF">
      <w:pPr>
        <w:widowControl w:val="0"/>
        <w:tabs>
          <w:tab w:val="left" w:pos="1134"/>
        </w:tabs>
        <w:autoSpaceDE w:val="0"/>
        <w:autoSpaceDN w:val="0"/>
        <w:adjustRightInd w:val="0"/>
        <w:ind w:firstLine="709"/>
        <w:jc w:val="center"/>
        <w:rPr>
          <w:rFonts w:eastAsiaTheme="minorEastAsia" w:cs="Times New Roman"/>
        </w:rPr>
      </w:pPr>
      <w:r w:rsidRPr="004A105B">
        <w:rPr>
          <w:rFonts w:eastAsiaTheme="minorEastAsia" w:cs="Times New Roman"/>
        </w:rPr>
        <w:t>справочных телефонах и адресах электронной почты МФЦ</w:t>
      </w:r>
    </w:p>
    <w:p w:rsidR="00A637FF" w:rsidRPr="004A105B" w:rsidRDefault="00A637FF" w:rsidP="00A637FF">
      <w:pPr>
        <w:ind w:left="142"/>
        <w:jc w:val="both"/>
        <w:rPr>
          <w:rFonts w:eastAsia="Calibri" w:cs="Times New Roman"/>
          <w:shd w:val="clear" w:color="auto" w:fill="FFFFFF"/>
        </w:rPr>
      </w:pPr>
    </w:p>
    <w:p w:rsidR="00A637FF" w:rsidRPr="004A105B" w:rsidRDefault="00A637FF" w:rsidP="00A637FF">
      <w:pPr>
        <w:ind w:left="142" w:firstLine="566"/>
        <w:jc w:val="both"/>
        <w:rPr>
          <w:rFonts w:eastAsia="Calibri" w:cs="Times New Roman"/>
          <w:shd w:val="clear" w:color="auto" w:fill="FFFFFF"/>
        </w:rPr>
      </w:pPr>
      <w:r w:rsidRPr="004A105B">
        <w:rPr>
          <w:rFonts w:eastAsia="Calibri" w:cs="Times New Roman"/>
          <w:shd w:val="clear" w:color="auto" w:fill="FFFFFF"/>
        </w:rPr>
        <w:t>Телефон единой справочной службы ГБУ ЛО «МФЦ»: 8 (800) 301-47-47</w:t>
      </w:r>
      <w:r w:rsidRPr="004A105B">
        <w:rPr>
          <w:rFonts w:eastAsia="Calibri" w:cs="Times New Roman"/>
          <w:i/>
          <w:shd w:val="clear" w:color="auto" w:fill="FFFFFF"/>
        </w:rPr>
        <w:t xml:space="preserve"> (на территории России звонок бесплатный), </w:t>
      </w:r>
      <w:r w:rsidRPr="004A105B">
        <w:rPr>
          <w:rFonts w:eastAsia="Calibri" w:cs="Times New Roman"/>
          <w:shd w:val="clear" w:color="auto" w:fill="FFFFFF"/>
        </w:rPr>
        <w:t xml:space="preserve">адрес электронной почты: </w:t>
      </w:r>
      <w:r w:rsidRPr="004A105B">
        <w:rPr>
          <w:rFonts w:eastAsia="Calibri" w:cs="Times New Roman"/>
          <w:bCs/>
          <w:shd w:val="clear" w:color="auto" w:fill="FFFFFF"/>
        </w:rPr>
        <w:t>info@mfc47.ru.</w:t>
      </w:r>
    </w:p>
    <w:p w:rsidR="00A637FF" w:rsidRPr="004A105B" w:rsidRDefault="00A637FF" w:rsidP="00A637FF">
      <w:pPr>
        <w:ind w:left="142" w:firstLine="566"/>
        <w:jc w:val="both"/>
        <w:rPr>
          <w:rFonts w:eastAsia="Calibri" w:cs="Times New Roman"/>
          <w:color w:val="0000FF"/>
          <w:u w:val="single"/>
          <w:shd w:val="clear" w:color="auto" w:fill="FFFFFF"/>
        </w:rPr>
      </w:pPr>
      <w:r w:rsidRPr="004A105B">
        <w:rPr>
          <w:rFonts w:eastAsia="Calibri"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4A105B">
          <w:rPr>
            <w:rFonts w:eastAsia="Calibri" w:cs="Times New Roman"/>
            <w:color w:val="0000FF"/>
            <w:u w:val="single"/>
            <w:shd w:val="clear" w:color="auto" w:fill="FFFFFF"/>
            <w:lang w:val="en-US"/>
          </w:rPr>
          <w:t>www</w:t>
        </w:r>
        <w:r w:rsidRPr="004A105B">
          <w:rPr>
            <w:rFonts w:eastAsia="Calibri" w:cs="Times New Roman"/>
            <w:color w:val="0000FF"/>
            <w:u w:val="single"/>
            <w:shd w:val="clear" w:color="auto" w:fill="FFFFFF"/>
          </w:rPr>
          <w:t>.</w:t>
        </w:r>
        <w:proofErr w:type="spellStart"/>
        <w:r w:rsidRPr="004A105B">
          <w:rPr>
            <w:rFonts w:eastAsia="Calibri" w:cs="Times New Roman"/>
            <w:color w:val="0000FF"/>
            <w:u w:val="single"/>
            <w:shd w:val="clear" w:color="auto" w:fill="FFFFFF"/>
            <w:lang w:val="en-US"/>
          </w:rPr>
          <w:t>mfc</w:t>
        </w:r>
        <w:proofErr w:type="spellEnd"/>
        <w:r w:rsidRPr="004A105B">
          <w:rPr>
            <w:rFonts w:eastAsia="Calibri" w:cs="Times New Roman"/>
            <w:color w:val="0000FF"/>
            <w:u w:val="single"/>
            <w:shd w:val="clear" w:color="auto" w:fill="FFFFFF"/>
          </w:rPr>
          <w:t>47.</w:t>
        </w:r>
        <w:r w:rsidRPr="004A105B">
          <w:rPr>
            <w:rFonts w:eastAsia="Calibri" w:cs="Times New Roman"/>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637FF" w:rsidRPr="00A637FF" w:rsidTr="003E7CA3">
        <w:trPr>
          <w:trHeight w:hRule="exact" w:val="636"/>
        </w:trPr>
        <w:tc>
          <w:tcPr>
            <w:tcW w:w="709" w:type="dxa"/>
            <w:shd w:val="clear" w:color="auto" w:fill="FFFFFF"/>
            <w:vAlign w:val="center"/>
          </w:tcPr>
          <w:p w:rsidR="00A637FF" w:rsidRPr="00A637FF" w:rsidRDefault="00A637FF" w:rsidP="00A637FF">
            <w:pPr>
              <w:widowControl w:val="0"/>
              <w:tabs>
                <w:tab w:val="left" w:pos="0"/>
              </w:tabs>
              <w:suppressAutoHyphens/>
              <w:ind w:right="-49" w:hanging="48"/>
              <w:jc w:val="center"/>
              <w:rPr>
                <w:rFonts w:eastAsia="Times New Roman" w:cs="Times New Roman"/>
                <w:b/>
                <w:sz w:val="20"/>
                <w:szCs w:val="20"/>
                <w:lang w:eastAsia="ar-SA"/>
              </w:rPr>
            </w:pPr>
            <w:r w:rsidRPr="00A637FF">
              <w:rPr>
                <w:rFonts w:eastAsia="Times New Roman" w:cs="Times New Roman"/>
                <w:b/>
                <w:sz w:val="20"/>
                <w:szCs w:val="20"/>
                <w:lang w:eastAsia="ar-SA"/>
              </w:rPr>
              <w:t>№</w:t>
            </w:r>
          </w:p>
          <w:p w:rsidR="00A637FF" w:rsidRPr="00A637FF" w:rsidRDefault="00A637FF" w:rsidP="00A637FF">
            <w:pPr>
              <w:widowControl w:val="0"/>
              <w:suppressAutoHyphens/>
              <w:ind w:left="-578" w:firstLine="530"/>
              <w:jc w:val="center"/>
              <w:rPr>
                <w:rFonts w:eastAsia="Times New Roman" w:cs="Times New Roman"/>
                <w:sz w:val="20"/>
                <w:szCs w:val="20"/>
                <w:lang w:eastAsia="ar-SA"/>
              </w:rPr>
            </w:pPr>
            <w:proofErr w:type="gramStart"/>
            <w:r w:rsidRPr="00A637FF">
              <w:rPr>
                <w:rFonts w:eastAsia="Times New Roman" w:cs="Times New Roman"/>
                <w:b/>
                <w:bCs/>
                <w:sz w:val="20"/>
                <w:szCs w:val="20"/>
                <w:lang w:eastAsia="ar-SA"/>
              </w:rPr>
              <w:t>п</w:t>
            </w:r>
            <w:proofErr w:type="gramEnd"/>
            <w:r w:rsidRPr="00A637FF">
              <w:rPr>
                <w:rFonts w:eastAsia="Times New Roman" w:cs="Times New Roman"/>
                <w:b/>
                <w:bCs/>
                <w:sz w:val="20"/>
                <w:szCs w:val="20"/>
                <w:lang w:eastAsia="ar-SA"/>
              </w:rPr>
              <w:t>/п</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
                <w:bCs/>
                <w:sz w:val="20"/>
                <w:szCs w:val="20"/>
                <w:lang w:eastAsia="ar-SA"/>
              </w:rPr>
              <w:t>Наименование МФЦ</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
                <w:bCs/>
                <w:sz w:val="20"/>
                <w:szCs w:val="20"/>
                <w:lang w:eastAsia="ar-SA"/>
              </w:rPr>
              <w:t>Почтовый адрес</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
                <w:sz w:val="20"/>
                <w:szCs w:val="20"/>
                <w:lang w:eastAsia="ar-SA"/>
              </w:rPr>
              <w:t>График работы</w:t>
            </w:r>
          </w:p>
        </w:tc>
        <w:tc>
          <w:tcPr>
            <w:tcW w:w="1419" w:type="dxa"/>
            <w:shd w:val="clear" w:color="auto" w:fill="auto"/>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Телефон</w:t>
            </w:r>
          </w:p>
          <w:p w:rsidR="00A637FF" w:rsidRPr="00A637FF" w:rsidRDefault="00A637FF" w:rsidP="00A637FF">
            <w:pPr>
              <w:widowControl w:val="0"/>
              <w:suppressAutoHyphens/>
              <w:jc w:val="center"/>
              <w:rPr>
                <w:rFonts w:eastAsia="Times New Roman" w:cs="Times New Roman"/>
                <w:sz w:val="20"/>
                <w:szCs w:val="20"/>
                <w:lang w:eastAsia="ar-SA"/>
              </w:rPr>
            </w:pPr>
          </w:p>
        </w:tc>
      </w:tr>
      <w:tr w:rsidR="00A637FF" w:rsidRPr="00A637FF" w:rsidTr="003E7CA3">
        <w:trPr>
          <w:trHeight w:hRule="exact" w:val="258"/>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w:t>
            </w:r>
            <w:proofErr w:type="gramStart"/>
            <w:r w:rsidRPr="00A637FF">
              <w:rPr>
                <w:rFonts w:eastAsia="Times New Roman" w:cs="Times New Roman"/>
                <w:b/>
                <w:bCs/>
                <w:sz w:val="20"/>
                <w:szCs w:val="20"/>
                <w:lang w:eastAsia="ar-SA"/>
              </w:rPr>
              <w:t>в</w:t>
            </w:r>
            <w:proofErr w:type="gramEnd"/>
            <w:r w:rsidRPr="00A637FF">
              <w:rPr>
                <w:rFonts w:eastAsia="Times New Roman" w:cs="Times New Roman"/>
                <w:b/>
                <w:bCs/>
                <w:sz w:val="20"/>
                <w:szCs w:val="20"/>
                <w:lang w:eastAsia="ar-SA"/>
              </w:rPr>
              <w:t xml:space="preserve"> </w:t>
            </w:r>
            <w:proofErr w:type="gramStart"/>
            <w:r w:rsidRPr="00A637FF">
              <w:rPr>
                <w:rFonts w:eastAsia="Times New Roman" w:cs="Times New Roman"/>
                <w:b/>
                <w:bCs/>
                <w:sz w:val="20"/>
                <w:szCs w:val="20"/>
                <w:lang w:eastAsia="ar-SA"/>
              </w:rPr>
              <w:t>Бокситогорском</w:t>
            </w:r>
            <w:proofErr w:type="gramEnd"/>
            <w:r w:rsidRPr="00A637FF">
              <w:rPr>
                <w:rFonts w:eastAsia="Times New Roman" w:cs="Times New Roman"/>
                <w:b/>
                <w:bCs/>
                <w:sz w:val="20"/>
                <w:szCs w:val="20"/>
                <w:lang w:eastAsia="ar-SA"/>
              </w:rPr>
              <w:t xml:space="preserve"> районе Ленинградской области</w:t>
            </w:r>
          </w:p>
        </w:tc>
      </w:tr>
      <w:tr w:rsidR="00A637FF" w:rsidRPr="00A637FF" w:rsidTr="003E7CA3">
        <w:trPr>
          <w:trHeight w:hRule="exact" w:val="998"/>
        </w:trPr>
        <w:tc>
          <w:tcPr>
            <w:tcW w:w="709" w:type="dxa"/>
            <w:vMerge w:val="restart"/>
            <w:shd w:val="clear" w:color="auto" w:fill="FFFFFF"/>
            <w:vAlign w:val="center"/>
          </w:tcPr>
          <w:p w:rsidR="00A637FF" w:rsidRPr="00A637FF" w:rsidRDefault="00A637FF" w:rsidP="00A637FF">
            <w:pPr>
              <w:widowControl w:val="0"/>
              <w:tabs>
                <w:tab w:val="left" w:pos="0"/>
              </w:tabs>
              <w:suppressAutoHyphens/>
              <w:ind w:right="-49" w:hanging="48"/>
              <w:jc w:val="center"/>
              <w:rPr>
                <w:rFonts w:eastAsia="Times New Roman" w:cs="Times New Roman"/>
                <w:sz w:val="20"/>
                <w:szCs w:val="20"/>
                <w:lang w:eastAsia="ar-SA"/>
              </w:rPr>
            </w:pPr>
            <w:r w:rsidRPr="00A637FF">
              <w:rPr>
                <w:rFonts w:eastAsia="Times New Roman" w:cs="Times New Roman"/>
                <w:sz w:val="20"/>
                <w:szCs w:val="20"/>
                <w:lang w:eastAsia="ar-SA"/>
              </w:rPr>
              <w:t>1</w:t>
            </w: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«Тихвинский» - отдел «Бокситогорск»</w:t>
            </w:r>
          </w:p>
        </w:tc>
        <w:tc>
          <w:tcPr>
            <w:tcW w:w="3683"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proofErr w:type="gramStart"/>
            <w:r w:rsidRPr="00A637FF">
              <w:rPr>
                <w:rFonts w:eastAsia="Times New Roman" w:cs="Times New Roman"/>
                <w:sz w:val="20"/>
                <w:szCs w:val="20"/>
              </w:rPr>
              <w:t xml:space="preserve">187650, Россия, Ленинградская область, </w:t>
            </w:r>
            <w:proofErr w:type="spellStart"/>
            <w:r w:rsidRPr="00A637FF">
              <w:rPr>
                <w:rFonts w:eastAsia="Times New Roman" w:cs="Times New Roman"/>
                <w:sz w:val="20"/>
                <w:szCs w:val="20"/>
              </w:rPr>
              <w:t>Бокситогорский</w:t>
            </w:r>
            <w:proofErr w:type="spellEnd"/>
            <w:r w:rsidRPr="00A637FF">
              <w:rPr>
                <w:rFonts w:eastAsia="Times New Roman" w:cs="Times New Roman"/>
                <w:sz w:val="20"/>
                <w:szCs w:val="20"/>
              </w:rPr>
              <w:t xml:space="preserve"> район, </w:t>
            </w:r>
            <w:r w:rsidRPr="00A637FF">
              <w:rPr>
                <w:rFonts w:eastAsia="Times New Roman" w:cs="Times New Roman"/>
                <w:sz w:val="20"/>
                <w:szCs w:val="20"/>
              </w:rPr>
              <w:br/>
              <w:t>г. Бокситогорск,  ул. Заводская, д. 8</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986"/>
        </w:trPr>
        <w:tc>
          <w:tcPr>
            <w:tcW w:w="709" w:type="dxa"/>
            <w:vMerge/>
            <w:shd w:val="clear" w:color="auto" w:fill="FFFFFF"/>
            <w:vAlign w:val="center"/>
          </w:tcPr>
          <w:p w:rsidR="00A637FF" w:rsidRPr="00A637FF" w:rsidRDefault="00A637FF" w:rsidP="00A637FF">
            <w:pPr>
              <w:widowControl w:val="0"/>
              <w:tabs>
                <w:tab w:val="left" w:pos="0"/>
              </w:tabs>
              <w:suppressAutoHyphens/>
              <w:ind w:right="-49" w:hanging="48"/>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«Тихвинский» - отдел «Пикалево»</w:t>
            </w:r>
          </w:p>
        </w:tc>
        <w:tc>
          <w:tcPr>
            <w:tcW w:w="3683"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proofErr w:type="gramStart"/>
            <w:r w:rsidRPr="00A637FF">
              <w:rPr>
                <w:rFonts w:eastAsia="Times New Roman" w:cs="Times New Roman"/>
                <w:sz w:val="20"/>
                <w:szCs w:val="20"/>
              </w:rPr>
              <w:t xml:space="preserve">187602, Россия, Ленинградская область, </w:t>
            </w:r>
            <w:proofErr w:type="spellStart"/>
            <w:r w:rsidRPr="00A637FF">
              <w:rPr>
                <w:rFonts w:eastAsia="Times New Roman" w:cs="Times New Roman"/>
                <w:sz w:val="20"/>
                <w:szCs w:val="20"/>
              </w:rPr>
              <w:t>Бокситогорский</w:t>
            </w:r>
            <w:proofErr w:type="spellEnd"/>
            <w:r w:rsidRPr="00A637FF">
              <w:rPr>
                <w:rFonts w:eastAsia="Times New Roman" w:cs="Times New Roman"/>
                <w:sz w:val="20"/>
                <w:szCs w:val="20"/>
              </w:rPr>
              <w:t xml:space="preserve"> район, </w:t>
            </w:r>
            <w:r w:rsidRPr="00A637FF">
              <w:rPr>
                <w:rFonts w:eastAsia="Times New Roman" w:cs="Times New Roman"/>
                <w:sz w:val="20"/>
                <w:szCs w:val="20"/>
              </w:rPr>
              <w:br/>
              <w:t>г. Пикалево, ул. Заводская, д. 11</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0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bCs/>
                <w:sz w:val="20"/>
                <w:szCs w:val="20"/>
                <w:lang w:eastAsia="ar-SA"/>
              </w:rPr>
              <w:t>Волосовском</w:t>
            </w:r>
            <w:proofErr w:type="spellEnd"/>
            <w:r w:rsidRPr="00A637FF">
              <w:rPr>
                <w:rFonts w:eastAsia="Times New Roman" w:cs="Times New Roman"/>
                <w:b/>
                <w:bCs/>
                <w:sz w:val="20"/>
                <w:szCs w:val="20"/>
                <w:lang w:eastAsia="ar-SA"/>
              </w:rPr>
              <w:t xml:space="preserve"> районе Ленинградской области</w:t>
            </w:r>
          </w:p>
        </w:tc>
      </w:tr>
      <w:tr w:rsidR="00A637FF" w:rsidRPr="00A637FF" w:rsidTr="003E7CA3">
        <w:trPr>
          <w:trHeight w:hRule="exact" w:val="694"/>
        </w:trPr>
        <w:tc>
          <w:tcPr>
            <w:tcW w:w="709" w:type="dxa"/>
            <w:shd w:val="clear" w:color="auto" w:fill="FFFFFF"/>
            <w:vAlign w:val="center"/>
          </w:tcPr>
          <w:p w:rsidR="00A637FF" w:rsidRPr="00A637FF" w:rsidRDefault="00A637FF" w:rsidP="00A637FF">
            <w:pPr>
              <w:widowControl w:val="0"/>
              <w:tabs>
                <w:tab w:val="left" w:pos="0"/>
              </w:tabs>
              <w:suppressAutoHyphens/>
              <w:spacing w:after="200" w:line="276" w:lineRule="auto"/>
              <w:ind w:right="-49" w:hanging="10"/>
              <w:contextualSpacing/>
              <w:jc w:val="center"/>
              <w:rPr>
                <w:rFonts w:eastAsia="Times New Roman" w:cs="Times New Roman"/>
                <w:sz w:val="20"/>
                <w:szCs w:val="20"/>
                <w:lang w:eastAsia="ar-SA"/>
              </w:rPr>
            </w:pPr>
            <w:r w:rsidRPr="00A637FF">
              <w:rPr>
                <w:rFonts w:eastAsia="Times New Roman" w:cs="Times New Roman"/>
                <w:sz w:val="20"/>
                <w:szCs w:val="20"/>
                <w:lang w:eastAsia="ar-SA"/>
              </w:rPr>
              <w:t>2</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w:t>
            </w:r>
            <w:proofErr w:type="spellStart"/>
            <w:r w:rsidRPr="00A637FF">
              <w:rPr>
                <w:rFonts w:eastAsia="Times New Roman" w:cs="Times New Roman"/>
                <w:bCs/>
                <w:sz w:val="20"/>
                <w:szCs w:val="20"/>
                <w:lang w:eastAsia="ar-SA"/>
              </w:rPr>
              <w:t>Волосовский</w:t>
            </w:r>
            <w:proofErr w:type="spellEnd"/>
            <w:r w:rsidRPr="00A637FF">
              <w:rPr>
                <w:rFonts w:eastAsia="Times New Roman" w:cs="Times New Roman"/>
                <w:bCs/>
                <w:sz w:val="20"/>
                <w:szCs w:val="20"/>
                <w:lang w:eastAsia="ar-SA"/>
              </w:rPr>
              <w:t>»</w:t>
            </w:r>
          </w:p>
          <w:p w:rsidR="00A637FF" w:rsidRPr="00A637FF" w:rsidRDefault="00A637FF" w:rsidP="00A637FF">
            <w:pPr>
              <w:widowControl w:val="0"/>
              <w:suppressAutoHyphens/>
              <w:jc w:val="center"/>
              <w:rPr>
                <w:rFonts w:eastAsia="Times New Roman" w:cs="Times New Roman"/>
                <w:b/>
                <w:bCs/>
                <w:sz w:val="20"/>
                <w:szCs w:val="20"/>
                <w:lang w:eastAsia="ar-SA"/>
              </w:rPr>
            </w:pPr>
          </w:p>
        </w:tc>
        <w:tc>
          <w:tcPr>
            <w:tcW w:w="3683" w:type="dxa"/>
            <w:shd w:val="clear" w:color="auto" w:fill="FFFFFF"/>
            <w:vAlign w:val="center"/>
          </w:tcPr>
          <w:p w:rsidR="00A637FF" w:rsidRPr="00A637FF" w:rsidRDefault="00A637FF" w:rsidP="00A637FF">
            <w:pPr>
              <w:jc w:val="center"/>
              <w:rPr>
                <w:rFonts w:eastAsia="Times New Roman" w:cs="Times New Roman"/>
                <w:sz w:val="20"/>
                <w:szCs w:val="20"/>
              </w:rPr>
            </w:pPr>
            <w:r w:rsidRPr="00A637FF">
              <w:rPr>
                <w:rFonts w:eastAsia="Times New Roman" w:cs="Times New Roman"/>
                <w:sz w:val="20"/>
                <w:szCs w:val="20"/>
              </w:rPr>
              <w:t xml:space="preserve">188410, Россия, Ленинградская обл., </w:t>
            </w:r>
            <w:proofErr w:type="spellStart"/>
            <w:r w:rsidRPr="00A637FF">
              <w:rPr>
                <w:rFonts w:eastAsia="Times New Roman" w:cs="Times New Roman"/>
                <w:sz w:val="20"/>
                <w:szCs w:val="20"/>
              </w:rPr>
              <w:t>Волосовский</w:t>
            </w:r>
            <w:proofErr w:type="spellEnd"/>
            <w:r w:rsidRPr="00A637FF">
              <w:rPr>
                <w:rFonts w:eastAsia="Times New Roman" w:cs="Times New Roman"/>
                <w:sz w:val="20"/>
                <w:szCs w:val="20"/>
              </w:rPr>
              <w:t xml:space="preserve"> район, </w:t>
            </w:r>
            <w:proofErr w:type="spellStart"/>
            <w:r w:rsidRPr="00A637FF">
              <w:rPr>
                <w:rFonts w:eastAsia="Times New Roman" w:cs="Times New Roman"/>
                <w:sz w:val="20"/>
                <w:szCs w:val="20"/>
              </w:rPr>
              <w:t>г</w:t>
            </w:r>
            <w:proofErr w:type="gramStart"/>
            <w:r w:rsidRPr="00A637FF">
              <w:rPr>
                <w:rFonts w:eastAsia="Times New Roman" w:cs="Times New Roman"/>
                <w:sz w:val="20"/>
                <w:szCs w:val="20"/>
              </w:rPr>
              <w:t>.В</w:t>
            </w:r>
            <w:proofErr w:type="gramEnd"/>
            <w:r w:rsidRPr="00A637FF">
              <w:rPr>
                <w:rFonts w:eastAsia="Times New Roman" w:cs="Times New Roman"/>
                <w:sz w:val="20"/>
                <w:szCs w:val="20"/>
              </w:rPr>
              <w:t>олосово</w:t>
            </w:r>
            <w:proofErr w:type="spellEnd"/>
            <w:r w:rsidRPr="00A637FF">
              <w:rPr>
                <w:rFonts w:eastAsia="Times New Roman" w:cs="Times New Roman"/>
                <w:sz w:val="20"/>
                <w:szCs w:val="20"/>
              </w:rPr>
              <w:t>, усадьба СХТ, д.1 лит. А</w:t>
            </w:r>
          </w:p>
          <w:p w:rsidR="00A637FF" w:rsidRPr="00A637FF" w:rsidRDefault="00A637FF" w:rsidP="00A637FF">
            <w:pPr>
              <w:widowControl w:val="0"/>
              <w:suppressAutoHyphens/>
              <w:jc w:val="center"/>
              <w:rPr>
                <w:rFonts w:eastAsia="Times New Roman" w:cs="Times New Roman"/>
                <w:b/>
                <w:bCs/>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0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bCs/>
                <w:sz w:val="20"/>
                <w:szCs w:val="20"/>
                <w:lang w:eastAsia="ar-SA"/>
              </w:rPr>
              <w:t>Волховском</w:t>
            </w:r>
            <w:proofErr w:type="spellEnd"/>
            <w:r w:rsidRPr="00A637FF">
              <w:rPr>
                <w:rFonts w:eastAsia="Times New Roman" w:cs="Times New Roman"/>
                <w:b/>
                <w:bCs/>
                <w:sz w:val="20"/>
                <w:szCs w:val="20"/>
                <w:lang w:eastAsia="ar-SA"/>
              </w:rPr>
              <w:t xml:space="preserve"> районе Ленинградской области</w:t>
            </w:r>
          </w:p>
        </w:tc>
        <w:bookmarkStart w:id="40" w:name="_GoBack"/>
        <w:bookmarkEnd w:id="40"/>
      </w:tr>
      <w:tr w:rsidR="00A637FF" w:rsidRPr="00A637FF" w:rsidTr="003E7CA3">
        <w:trPr>
          <w:trHeight w:hRule="exact" w:val="894"/>
        </w:trPr>
        <w:tc>
          <w:tcPr>
            <w:tcW w:w="709" w:type="dxa"/>
            <w:shd w:val="clear" w:color="auto" w:fill="FFFFFF"/>
            <w:vAlign w:val="center"/>
          </w:tcPr>
          <w:p w:rsidR="00A637FF" w:rsidRPr="00A637FF" w:rsidRDefault="00A637FF" w:rsidP="00A637FF">
            <w:pPr>
              <w:widowControl w:val="0"/>
              <w:tabs>
                <w:tab w:val="left" w:pos="-10"/>
              </w:tabs>
              <w:suppressAutoHyphens/>
              <w:spacing w:after="200" w:line="276" w:lineRule="auto"/>
              <w:ind w:left="132" w:right="-49" w:hanging="132"/>
              <w:contextualSpacing/>
              <w:jc w:val="center"/>
              <w:rPr>
                <w:rFonts w:eastAsia="Times New Roman" w:cs="Times New Roman"/>
                <w:sz w:val="20"/>
                <w:szCs w:val="20"/>
                <w:lang w:eastAsia="ar-SA"/>
              </w:rPr>
            </w:pPr>
            <w:r w:rsidRPr="00A637FF">
              <w:rPr>
                <w:rFonts w:eastAsia="Times New Roman" w:cs="Times New Roman"/>
                <w:sz w:val="20"/>
                <w:szCs w:val="20"/>
                <w:lang w:eastAsia="ar-SA"/>
              </w:rPr>
              <w:t>3</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w:t>
            </w:r>
            <w:proofErr w:type="spellStart"/>
            <w:r w:rsidRPr="00A637FF">
              <w:rPr>
                <w:rFonts w:eastAsia="Times New Roman" w:cs="Times New Roman"/>
                <w:bCs/>
                <w:sz w:val="20"/>
                <w:szCs w:val="20"/>
                <w:lang w:eastAsia="ar-SA"/>
              </w:rPr>
              <w:t>Волховский</w:t>
            </w:r>
            <w:proofErr w:type="spellEnd"/>
            <w:r w:rsidRPr="00A637FF">
              <w:rPr>
                <w:rFonts w:eastAsia="Times New Roman" w:cs="Times New Roman"/>
                <w:bCs/>
                <w:sz w:val="20"/>
                <w:szCs w:val="20"/>
                <w:lang w:eastAsia="ar-SA"/>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sz w:val="20"/>
                <w:szCs w:val="20"/>
              </w:rPr>
              <w:t xml:space="preserve">187403, Ленинградская область, г. Волхов. </w:t>
            </w:r>
            <w:proofErr w:type="spellStart"/>
            <w:r w:rsidRPr="00A637FF">
              <w:rPr>
                <w:rFonts w:eastAsia="Times New Roman" w:cs="Times New Roman"/>
                <w:sz w:val="20"/>
                <w:szCs w:val="20"/>
              </w:rPr>
              <w:t>Волховский</w:t>
            </w:r>
            <w:proofErr w:type="spellEnd"/>
            <w:r w:rsidRPr="00A637FF">
              <w:rPr>
                <w:rFonts w:eastAsia="Times New Roman" w:cs="Times New Roman"/>
                <w:sz w:val="20"/>
                <w:szCs w:val="20"/>
              </w:rPr>
              <w:t xml:space="preserve"> проспект, д. 9</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uppressAutoHyphens/>
              <w:jc w:val="center"/>
              <w:rPr>
                <w:rFonts w:eastAsia="Times New Roman" w:cs="Times New Roman"/>
                <w:bCs/>
                <w:color w:val="000000"/>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252"/>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bCs/>
                <w:sz w:val="20"/>
                <w:szCs w:val="20"/>
                <w:shd w:val="clear" w:color="auto" w:fill="FFFFFF"/>
              </w:rPr>
            </w:pPr>
            <w:r w:rsidRPr="00A637FF">
              <w:rPr>
                <w:rFonts w:eastAsia="Calibri" w:cs="Times New Roman"/>
                <w:b/>
                <w:bCs/>
                <w:sz w:val="20"/>
                <w:szCs w:val="20"/>
                <w:shd w:val="clear" w:color="auto" w:fill="FFFFFF"/>
              </w:rPr>
              <w:t xml:space="preserve">Предоставление услуг во </w:t>
            </w:r>
            <w:r w:rsidRPr="00A637FF">
              <w:rPr>
                <w:rFonts w:eastAsia="Calibri" w:cs="Times New Roman"/>
                <w:b/>
                <w:sz w:val="20"/>
                <w:szCs w:val="20"/>
                <w:shd w:val="clear" w:color="auto" w:fill="FFFFFF"/>
              </w:rPr>
              <w:t xml:space="preserve">Всеволожском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27"/>
        </w:trPr>
        <w:tc>
          <w:tcPr>
            <w:tcW w:w="709" w:type="dxa"/>
            <w:vMerge w:val="restart"/>
            <w:shd w:val="clear" w:color="auto" w:fill="FFFFFF"/>
            <w:vAlign w:val="center"/>
          </w:tcPr>
          <w:p w:rsidR="00A637FF" w:rsidRPr="00A637FF" w:rsidRDefault="00A637FF" w:rsidP="00A637FF">
            <w:pPr>
              <w:widowControl w:val="0"/>
              <w:suppressAutoHyphens/>
              <w:spacing w:after="200"/>
              <w:contextualSpacing/>
              <w:jc w:val="center"/>
              <w:rPr>
                <w:rFonts w:eastAsia="Times New Roman" w:cs="Times New Roman"/>
                <w:sz w:val="20"/>
                <w:szCs w:val="20"/>
                <w:lang w:eastAsia="ar-SA"/>
              </w:rPr>
            </w:pPr>
            <w:r w:rsidRPr="00A637FF">
              <w:rPr>
                <w:rFonts w:eastAsia="Times New Roman" w:cs="Times New Roman"/>
                <w:sz w:val="20"/>
                <w:szCs w:val="20"/>
                <w:lang w:eastAsia="ar-SA"/>
              </w:rPr>
              <w:t>4</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w:t>
            </w:r>
          </w:p>
          <w:p w:rsidR="00A637FF" w:rsidRPr="00A637FF" w:rsidRDefault="00A637FF" w:rsidP="00A637FF">
            <w:pPr>
              <w:widowControl w:val="0"/>
              <w:suppressAutoHyphens/>
              <w:jc w:val="center"/>
              <w:rPr>
                <w:rFonts w:eastAsia="Times New Roman" w:cs="Times New Roman"/>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 xml:space="preserve">188643, Россия, Ленинградская область, Всеволожский район,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 xml:space="preserve">г. Всеволожск, ул. </w:t>
            </w:r>
            <w:proofErr w:type="spellStart"/>
            <w:r w:rsidRPr="00A637FF">
              <w:rPr>
                <w:rFonts w:eastAsia="Times New Roman" w:cs="Times New Roman"/>
                <w:sz w:val="20"/>
                <w:szCs w:val="20"/>
              </w:rPr>
              <w:t>Пожвинская</w:t>
            </w:r>
            <w:proofErr w:type="spellEnd"/>
            <w:r w:rsidRPr="00A637FF">
              <w:rPr>
                <w:rFonts w:eastAsia="Times New Roman" w:cs="Times New Roman"/>
                <w:sz w:val="20"/>
                <w:szCs w:val="20"/>
              </w:rPr>
              <w:t>, д. 4а</w:t>
            </w:r>
          </w:p>
          <w:p w:rsidR="00A637FF" w:rsidRPr="00A637FF" w:rsidRDefault="00A637FF" w:rsidP="00A637FF">
            <w:pPr>
              <w:widowControl w:val="0"/>
              <w:suppressAutoHyphens/>
              <w:jc w:val="center"/>
              <w:rPr>
                <w:rFonts w:eastAsia="Times New Roman" w:cs="Times New Roman"/>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p w:rsidR="00A637FF" w:rsidRPr="00A637FF" w:rsidRDefault="00A637FF" w:rsidP="00A637FF">
            <w:pPr>
              <w:spacing w:after="200"/>
              <w:jc w:val="center"/>
              <w:rPr>
                <w:rFonts w:eastAsia="Calibri" w:cs="Times New Roman"/>
                <w:sz w:val="20"/>
                <w:szCs w:val="20"/>
              </w:rPr>
            </w:pP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1231"/>
        </w:trPr>
        <w:tc>
          <w:tcPr>
            <w:tcW w:w="709" w:type="dxa"/>
            <w:vMerge/>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 - отдел «Новосаратовка»</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188681, Россия, Ленинградская область, Всеволожский район,</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 д. Новосаратовка - центр, д. 8 </w:t>
            </w:r>
            <w:r w:rsidRPr="00A637FF">
              <w:rPr>
                <w:rFonts w:eastAsia="Calibri"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jc w:val="center"/>
              <w:rPr>
                <w:rFonts w:eastAsia="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910"/>
        </w:trPr>
        <w:tc>
          <w:tcPr>
            <w:tcW w:w="709" w:type="dxa"/>
            <w:vMerge/>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 - отдел «Сертолово»</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spacing w:after="200" w:line="276" w:lineRule="auto"/>
              <w:jc w:val="center"/>
              <w:rPr>
                <w:rFonts w:eastAsia="Times New Roman" w:cs="Times New Roman"/>
                <w:bCs/>
                <w:sz w:val="20"/>
                <w:szCs w:val="20"/>
                <w:lang w:eastAsia="ar-SA"/>
              </w:rPr>
            </w:pPr>
            <w:proofErr w:type="gramStart"/>
            <w:r w:rsidRPr="00A637FF">
              <w:rPr>
                <w:rFonts w:eastAsia="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637FF" w:rsidRPr="00A637FF" w:rsidRDefault="00A637FF" w:rsidP="00A637FF">
            <w:pPr>
              <w:widowControl w:val="0"/>
              <w:suppressAutoHyphens/>
              <w:jc w:val="center"/>
              <w:rPr>
                <w:rFonts w:eastAsia="Times New Roman" w:cs="Times New Roman"/>
                <w:bCs/>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910"/>
        </w:trPr>
        <w:tc>
          <w:tcPr>
            <w:tcW w:w="709" w:type="dxa"/>
            <w:vMerge/>
            <w:shd w:val="clear" w:color="auto" w:fill="FFFFFF"/>
            <w:vAlign w:val="center"/>
          </w:tcPr>
          <w:p w:rsidR="00A637FF" w:rsidRPr="00A637FF" w:rsidRDefault="00A637FF" w:rsidP="00A637FF">
            <w:pPr>
              <w:widowControl w:val="0"/>
              <w:suppressAutoHyphens/>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«Всеволожский» - отдел «</w:t>
            </w:r>
            <w:proofErr w:type="spellStart"/>
            <w:r w:rsidRPr="00A637FF">
              <w:rPr>
                <w:rFonts w:eastAsia="Times New Roman" w:cs="Times New Roman"/>
                <w:bCs/>
                <w:sz w:val="20"/>
                <w:szCs w:val="20"/>
                <w:lang w:eastAsia="ar-SA"/>
              </w:rPr>
              <w:t>Мурино</w:t>
            </w:r>
            <w:proofErr w:type="spellEnd"/>
            <w:r w:rsidRPr="00A637FF">
              <w:rPr>
                <w:rFonts w:eastAsia="Times New Roman" w:cs="Times New Roman"/>
                <w:bCs/>
                <w:sz w:val="20"/>
                <w:szCs w:val="20"/>
                <w:lang w:eastAsia="ar-SA"/>
              </w:rPr>
              <w:t xml:space="preserve">» </w:t>
            </w:r>
          </w:p>
        </w:tc>
        <w:tc>
          <w:tcPr>
            <w:tcW w:w="3683" w:type="dxa"/>
            <w:shd w:val="clear" w:color="auto" w:fill="FFFFFF"/>
            <w:vAlign w:val="center"/>
          </w:tcPr>
          <w:p w:rsidR="00A637FF" w:rsidRPr="00A637FF" w:rsidRDefault="00A637FF" w:rsidP="00A637FF">
            <w:pPr>
              <w:spacing w:after="200" w:line="276" w:lineRule="auto"/>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188661, Россия, Ленинградская область, Всеволожский район, п. </w:t>
            </w:r>
            <w:proofErr w:type="spellStart"/>
            <w:r w:rsidRPr="00A637FF">
              <w:rPr>
                <w:rFonts w:eastAsia="Times New Roman" w:cs="Times New Roman"/>
                <w:bCs/>
                <w:sz w:val="20"/>
                <w:szCs w:val="20"/>
                <w:lang w:eastAsia="ar-SA"/>
              </w:rPr>
              <w:t>Мурино</w:t>
            </w:r>
            <w:proofErr w:type="spellEnd"/>
            <w:r w:rsidRPr="00A637FF">
              <w:rPr>
                <w:rFonts w:eastAsia="Times New Roman" w:cs="Times New Roman"/>
                <w:bCs/>
                <w:sz w:val="20"/>
                <w:szCs w:val="20"/>
                <w:lang w:eastAsia="ar-SA"/>
              </w:rPr>
              <w:t>, ул. Вокзальная, д. 19</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84"/>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Предоставление услуг в</w:t>
            </w:r>
            <w:r w:rsidRPr="00A637FF">
              <w:rPr>
                <w:rFonts w:eastAsia="Times New Roman" w:cs="Times New Roman"/>
                <w:b/>
                <w:sz w:val="20"/>
                <w:szCs w:val="20"/>
                <w:lang w:eastAsia="ar-SA"/>
              </w:rPr>
              <w:t xml:space="preserve"> Выборгском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06"/>
        </w:trPr>
        <w:tc>
          <w:tcPr>
            <w:tcW w:w="709" w:type="dxa"/>
            <w:vMerge w:val="restart"/>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sz w:val="20"/>
                <w:szCs w:val="20"/>
                <w:lang w:eastAsia="ar-SA"/>
              </w:rPr>
            </w:pPr>
            <w:r w:rsidRPr="00A637FF">
              <w:rPr>
                <w:rFonts w:eastAsia="Times New Roman" w:cs="Times New Roman"/>
                <w:sz w:val="20"/>
                <w:szCs w:val="20"/>
                <w:lang w:eastAsia="ar-SA"/>
              </w:rPr>
              <w:t>5</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«Выборгский»</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188800, Россия, Ленинградская область, Выборгский район,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г. Выборг, ул. </w:t>
            </w:r>
            <w:proofErr w:type="gramStart"/>
            <w:r w:rsidRPr="00A637FF">
              <w:rPr>
                <w:rFonts w:eastAsia="Times New Roman" w:cs="Times New Roman"/>
                <w:bCs/>
                <w:sz w:val="20"/>
                <w:szCs w:val="20"/>
                <w:lang w:eastAsia="ar-SA"/>
              </w:rPr>
              <w:t>Вокзальная</w:t>
            </w:r>
            <w:proofErr w:type="gramEnd"/>
            <w:r w:rsidRPr="00A637FF">
              <w:rPr>
                <w:rFonts w:eastAsia="Times New Roman" w:cs="Times New Roman"/>
                <w:bCs/>
                <w:sz w:val="20"/>
                <w:szCs w:val="20"/>
                <w:lang w:eastAsia="ar-SA"/>
              </w:rPr>
              <w:t>, д.13</w:t>
            </w:r>
          </w:p>
          <w:p w:rsidR="00A637FF" w:rsidRPr="00A637FF" w:rsidRDefault="00A637FF" w:rsidP="00A637FF">
            <w:pPr>
              <w:widowControl w:val="0"/>
              <w:suppressAutoHyphens/>
              <w:jc w:val="center"/>
              <w:rPr>
                <w:rFonts w:eastAsia="Times New Roman" w:cs="Times New Roman"/>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735"/>
        </w:trPr>
        <w:tc>
          <w:tcPr>
            <w:tcW w:w="709" w:type="dxa"/>
            <w:vMerge/>
            <w:shd w:val="clear" w:color="auto" w:fill="FFFFFF"/>
            <w:vAlign w:val="center"/>
          </w:tcPr>
          <w:p w:rsidR="00A637FF" w:rsidRPr="00A637FF" w:rsidRDefault="00A637FF" w:rsidP="00A637FF">
            <w:pPr>
              <w:widowControl w:val="0"/>
              <w:numPr>
                <w:ilvl w:val="0"/>
                <w:numId w:val="7"/>
              </w:numPr>
              <w:suppressAutoHyphens/>
              <w:spacing w:after="200" w:line="276" w:lineRule="auto"/>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«Выборгский» - отдел «Рощино»</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188681, Россия, Ленинградская область, Выборгский район,</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 xml:space="preserve"> п. Рощино, ул. </w:t>
            </w:r>
            <w:proofErr w:type="gramStart"/>
            <w:r w:rsidRPr="00A637FF">
              <w:rPr>
                <w:rFonts w:eastAsia="Times New Roman" w:cs="Times New Roman"/>
                <w:sz w:val="20"/>
                <w:szCs w:val="20"/>
              </w:rPr>
              <w:t>Советская</w:t>
            </w:r>
            <w:proofErr w:type="gramEnd"/>
            <w:r w:rsidRPr="00A637FF">
              <w:rPr>
                <w:rFonts w:eastAsia="Times New Roman" w:cs="Times New Roman"/>
                <w:sz w:val="20"/>
                <w:szCs w:val="20"/>
              </w:rPr>
              <w:t>, д.8</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733"/>
        </w:trPr>
        <w:tc>
          <w:tcPr>
            <w:tcW w:w="709" w:type="dxa"/>
            <w:vMerge/>
            <w:shd w:val="clear" w:color="auto" w:fill="FFFFFF"/>
            <w:vAlign w:val="center"/>
          </w:tcPr>
          <w:p w:rsidR="00A637FF" w:rsidRPr="00A637FF" w:rsidRDefault="00A637FF" w:rsidP="00A637FF">
            <w:pPr>
              <w:widowControl w:val="0"/>
              <w:numPr>
                <w:ilvl w:val="0"/>
                <w:numId w:val="8"/>
              </w:numPr>
              <w:suppressAutoHyphens/>
              <w:spacing w:after="200" w:line="276" w:lineRule="auto"/>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color w:val="000000"/>
                <w:sz w:val="20"/>
                <w:szCs w:val="20"/>
              </w:rPr>
              <w:t xml:space="preserve">Филиал ГБУ ЛО «МФЦ» </w:t>
            </w:r>
            <w:r w:rsidRPr="00A637FF">
              <w:rPr>
                <w:rFonts w:eastAsia="Times New Roman" w:cs="Times New Roman"/>
                <w:sz w:val="20"/>
                <w:szCs w:val="20"/>
              </w:rPr>
              <w:t xml:space="preserve">«Выборгский» </w:t>
            </w:r>
            <w:r w:rsidRPr="00A637FF">
              <w:rPr>
                <w:rFonts w:eastAsia="Times New Roman" w:cs="Times New Roman"/>
                <w:color w:val="000000"/>
                <w:sz w:val="20"/>
                <w:szCs w:val="20"/>
              </w:rPr>
              <w:t>- отдел «</w:t>
            </w:r>
            <w:proofErr w:type="spellStart"/>
            <w:r w:rsidRPr="00A637FF">
              <w:rPr>
                <w:rFonts w:eastAsia="Times New Roman" w:cs="Times New Roman"/>
                <w:color w:val="000000"/>
                <w:sz w:val="20"/>
                <w:szCs w:val="20"/>
              </w:rPr>
              <w:t>Светогорский</w:t>
            </w:r>
            <w:proofErr w:type="spellEnd"/>
            <w:r w:rsidRPr="00A637FF">
              <w:rPr>
                <w:rFonts w:eastAsia="Times New Roman" w:cs="Times New Roman"/>
                <w:color w:val="000000"/>
                <w:sz w:val="20"/>
                <w:szCs w:val="20"/>
              </w:rPr>
              <w:t>»</w:t>
            </w:r>
          </w:p>
        </w:tc>
        <w:tc>
          <w:tcPr>
            <w:tcW w:w="3683" w:type="dxa"/>
            <w:shd w:val="clear" w:color="auto" w:fill="FFFFFF"/>
            <w:vAlign w:val="center"/>
          </w:tcPr>
          <w:p w:rsidR="00A637FF" w:rsidRPr="00A637FF" w:rsidRDefault="00A637FF" w:rsidP="00A637FF">
            <w:pPr>
              <w:shd w:val="clear" w:color="auto" w:fill="FFFFFF"/>
              <w:spacing w:before="100" w:beforeAutospacing="1" w:after="100" w:afterAutospacing="1"/>
              <w:jc w:val="center"/>
              <w:rPr>
                <w:rFonts w:eastAsia="Times New Roman" w:cs="Times New Roman"/>
                <w:color w:val="000000"/>
                <w:sz w:val="20"/>
                <w:szCs w:val="20"/>
              </w:rPr>
            </w:pPr>
            <w:r w:rsidRPr="00A637FF">
              <w:rPr>
                <w:rFonts w:eastAsia="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1002"/>
        </w:trPr>
        <w:tc>
          <w:tcPr>
            <w:tcW w:w="709" w:type="dxa"/>
            <w:vMerge/>
            <w:shd w:val="clear" w:color="auto" w:fill="FFFFFF"/>
            <w:vAlign w:val="center"/>
          </w:tcPr>
          <w:p w:rsidR="00A637FF" w:rsidRPr="00A637FF" w:rsidRDefault="00A637FF" w:rsidP="00A637FF">
            <w:pPr>
              <w:widowControl w:val="0"/>
              <w:suppressAutoHyphens/>
              <w:ind w:left="36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color w:val="000000"/>
                <w:sz w:val="20"/>
                <w:szCs w:val="20"/>
              </w:rPr>
              <w:t xml:space="preserve">Филиал ГБУ ЛО «МФЦ» </w:t>
            </w:r>
            <w:r w:rsidRPr="00A637FF">
              <w:rPr>
                <w:rFonts w:eastAsia="Times New Roman" w:cs="Times New Roman"/>
                <w:sz w:val="20"/>
                <w:szCs w:val="20"/>
              </w:rPr>
              <w:t xml:space="preserve">«Выборгский» </w:t>
            </w:r>
            <w:r w:rsidRPr="00A637FF">
              <w:rPr>
                <w:rFonts w:eastAsia="Times New Roman" w:cs="Times New Roman"/>
                <w:color w:val="000000"/>
                <w:sz w:val="20"/>
                <w:szCs w:val="20"/>
              </w:rPr>
              <w:t>- отдел «Приморск»</w:t>
            </w:r>
          </w:p>
        </w:tc>
        <w:tc>
          <w:tcPr>
            <w:tcW w:w="3683" w:type="dxa"/>
            <w:shd w:val="clear" w:color="auto" w:fill="FFFFFF"/>
            <w:vAlign w:val="center"/>
          </w:tcPr>
          <w:p w:rsidR="00A637FF" w:rsidRPr="00A637FF" w:rsidRDefault="00A637FF" w:rsidP="00A637FF">
            <w:pPr>
              <w:shd w:val="clear" w:color="auto" w:fill="FFFFFF"/>
              <w:spacing w:before="100" w:beforeAutospacing="1" w:after="100" w:afterAutospacing="1"/>
              <w:jc w:val="center"/>
              <w:rPr>
                <w:rFonts w:eastAsia="Times New Roman" w:cs="Times New Roman"/>
                <w:color w:val="000000"/>
                <w:sz w:val="20"/>
                <w:szCs w:val="20"/>
              </w:rPr>
            </w:pPr>
            <w:r w:rsidRPr="00A637FF">
              <w:rPr>
                <w:rFonts w:eastAsia="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58"/>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sz w:val="20"/>
                <w:szCs w:val="20"/>
                <w:shd w:val="clear" w:color="auto" w:fill="FFFFFF"/>
              </w:rPr>
              <w:t>Предоставление услуг в Гатчинском районе Ленинградской области</w:t>
            </w:r>
          </w:p>
        </w:tc>
      </w:tr>
      <w:tr w:rsidR="00A637FF" w:rsidRPr="00A637FF" w:rsidTr="003E7CA3">
        <w:trPr>
          <w:trHeight w:hRule="exact" w:val="711"/>
        </w:trPr>
        <w:tc>
          <w:tcPr>
            <w:tcW w:w="709" w:type="dxa"/>
            <w:vMerge w:val="restart"/>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r w:rsidRPr="00A637FF">
              <w:rPr>
                <w:rFonts w:eastAsia="Times New Roman" w:cs="Times New Roman"/>
                <w:sz w:val="20"/>
                <w:szCs w:val="20"/>
                <w:lang w:eastAsia="ar-SA"/>
              </w:rPr>
              <w:t>6</w:t>
            </w: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r w:rsidRPr="00A637FF">
              <w:rPr>
                <w:rFonts w:eastAsia="Times New Roman" w:cs="Times New Roman"/>
                <w:sz w:val="20"/>
                <w:szCs w:val="20"/>
              </w:rPr>
              <w:t xml:space="preserve">188300, Россия, Ленинградская область, Гатчинский район, </w:t>
            </w:r>
            <w:r w:rsidRPr="00A637FF">
              <w:rPr>
                <w:rFonts w:eastAsia="Times New Roman" w:cs="Times New Roman"/>
                <w:sz w:val="20"/>
                <w:szCs w:val="20"/>
              </w:rPr>
              <w:br/>
              <w:t>г. Гатчина, Пушкинское шоссе, д. 15</w:t>
            </w:r>
            <w:proofErr w:type="gramStart"/>
            <w:r w:rsidRPr="00A637FF">
              <w:rPr>
                <w:rFonts w:eastAsia="Times New Roman" w:cs="Times New Roman"/>
                <w:sz w:val="20"/>
                <w:szCs w:val="20"/>
              </w:rPr>
              <w:t xml:space="preserve"> А</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711"/>
        </w:trPr>
        <w:tc>
          <w:tcPr>
            <w:tcW w:w="709" w:type="dxa"/>
            <w:vMerge/>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 - отдел «Аэродром»</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proofErr w:type="gramStart"/>
            <w:r w:rsidRPr="00A637FF">
              <w:rPr>
                <w:rFonts w:eastAsia="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711"/>
        </w:trPr>
        <w:tc>
          <w:tcPr>
            <w:tcW w:w="709" w:type="dxa"/>
            <w:vMerge/>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 - отдел «Сиверский»</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r w:rsidRPr="00A637FF">
              <w:rPr>
                <w:rFonts w:eastAsia="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711"/>
        </w:trPr>
        <w:tc>
          <w:tcPr>
            <w:tcW w:w="709" w:type="dxa"/>
            <w:vMerge/>
            <w:shd w:val="clear" w:color="auto" w:fill="FFFFFF"/>
            <w:vAlign w:val="center"/>
          </w:tcPr>
          <w:p w:rsidR="00A637FF" w:rsidRPr="00A637FF" w:rsidRDefault="00A637FF" w:rsidP="00A637FF">
            <w:pPr>
              <w:widowControl w:val="0"/>
              <w:suppressAutoHyphens/>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«Гатчинский» - отдел «Коммунар»</w:t>
            </w:r>
          </w:p>
        </w:tc>
        <w:tc>
          <w:tcPr>
            <w:tcW w:w="3683" w:type="dxa"/>
            <w:shd w:val="clear" w:color="auto" w:fill="FFFFFF"/>
            <w:vAlign w:val="center"/>
          </w:tcPr>
          <w:p w:rsidR="00A637FF" w:rsidRPr="00A637FF" w:rsidRDefault="00A637FF" w:rsidP="00A637FF">
            <w:pPr>
              <w:shd w:val="clear" w:color="auto" w:fill="FFFFFF"/>
              <w:spacing w:before="100" w:beforeAutospacing="1" w:after="200" w:afterAutospacing="1"/>
              <w:jc w:val="center"/>
              <w:rPr>
                <w:rFonts w:eastAsia="Times New Roman" w:cs="Times New Roman"/>
                <w:sz w:val="20"/>
                <w:szCs w:val="20"/>
              </w:rPr>
            </w:pPr>
            <w:r w:rsidRPr="00A637FF">
              <w:rPr>
                <w:rFonts w:eastAsia="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34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sz w:val="20"/>
                <w:szCs w:val="20"/>
                <w:lang w:eastAsia="ar-SA"/>
              </w:rPr>
              <w:t>Кингисеппском</w:t>
            </w:r>
            <w:proofErr w:type="spellEnd"/>
            <w:r w:rsidRPr="00A637FF">
              <w:rPr>
                <w:rFonts w:eastAsia="Times New Roman" w:cs="Times New Roman"/>
                <w:b/>
                <w:sz w:val="20"/>
                <w:szCs w:val="20"/>
                <w:lang w:eastAsia="ar-SA"/>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94"/>
        </w:trPr>
        <w:tc>
          <w:tcPr>
            <w:tcW w:w="709" w:type="dxa"/>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r w:rsidRPr="00A637FF">
              <w:rPr>
                <w:rFonts w:eastAsia="Times New Roman" w:cs="Times New Roman"/>
                <w:sz w:val="20"/>
                <w:szCs w:val="20"/>
                <w:lang w:eastAsia="ar-SA"/>
              </w:rPr>
              <w:t>7</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w:t>
            </w:r>
            <w:proofErr w:type="spellStart"/>
            <w:r w:rsidRPr="00A637FF">
              <w:rPr>
                <w:rFonts w:eastAsia="Times New Roman" w:cs="Times New Roman"/>
                <w:sz w:val="20"/>
                <w:szCs w:val="20"/>
              </w:rPr>
              <w:t>Кингисеппский</w:t>
            </w:r>
            <w:proofErr w:type="spellEnd"/>
            <w:r w:rsidRPr="00A637FF">
              <w:rPr>
                <w:rFonts w:eastAsia="Times New Roman" w:cs="Times New Roman"/>
                <w:sz w:val="20"/>
                <w:szCs w:val="20"/>
              </w:rPr>
              <w:t>»</w:t>
            </w:r>
          </w:p>
          <w:p w:rsidR="00A637FF" w:rsidRPr="00A637FF" w:rsidRDefault="00A637FF" w:rsidP="00A637FF">
            <w:pPr>
              <w:widowControl w:val="0"/>
              <w:suppressAutoHyphens/>
              <w:jc w:val="center"/>
              <w:rPr>
                <w:rFonts w:eastAsia="Times New Roman" w:cs="Times New Roman"/>
                <w:sz w:val="20"/>
                <w:szCs w:val="20"/>
              </w:rPr>
            </w:pPr>
          </w:p>
        </w:tc>
        <w:tc>
          <w:tcPr>
            <w:tcW w:w="3683" w:type="dxa"/>
            <w:shd w:val="clear" w:color="auto" w:fill="FFFFFF"/>
            <w:vAlign w:val="center"/>
          </w:tcPr>
          <w:p w:rsidR="00A637FF" w:rsidRPr="00A637FF" w:rsidRDefault="00A637FF" w:rsidP="00A637FF">
            <w:pPr>
              <w:ind w:firstLine="87"/>
              <w:jc w:val="center"/>
              <w:rPr>
                <w:rFonts w:eastAsia="Times New Roman" w:cs="Times New Roman"/>
                <w:sz w:val="20"/>
                <w:szCs w:val="20"/>
              </w:rPr>
            </w:pPr>
            <w:r w:rsidRPr="00A637FF">
              <w:rPr>
                <w:rFonts w:eastAsia="Times New Roman" w:cs="Times New Roman"/>
                <w:sz w:val="20"/>
                <w:szCs w:val="20"/>
              </w:rPr>
              <w:t xml:space="preserve">188480, Россия, Ленинградская область, </w:t>
            </w:r>
            <w:proofErr w:type="spellStart"/>
            <w:r w:rsidRPr="00A637FF">
              <w:rPr>
                <w:rFonts w:eastAsia="Times New Roman" w:cs="Times New Roman"/>
                <w:sz w:val="20"/>
                <w:szCs w:val="20"/>
              </w:rPr>
              <w:t>Кингисеппский</w:t>
            </w:r>
            <w:proofErr w:type="spellEnd"/>
            <w:r w:rsidRPr="00A637FF">
              <w:rPr>
                <w:rFonts w:eastAsia="Times New Roman" w:cs="Times New Roman"/>
                <w:sz w:val="20"/>
                <w:szCs w:val="20"/>
              </w:rPr>
              <w:t xml:space="preserve"> район,  г. Кингисепп,</w:t>
            </w:r>
          </w:p>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ул. Карла Маркса, д. 43</w:t>
            </w:r>
          </w:p>
        </w:tc>
        <w:tc>
          <w:tcPr>
            <w:tcW w:w="2125" w:type="dxa"/>
            <w:shd w:val="clear" w:color="auto" w:fill="FFFFFF"/>
            <w:vAlign w:val="center"/>
          </w:tcPr>
          <w:p w:rsidR="00A637FF" w:rsidRPr="00A637FF" w:rsidRDefault="00A637FF" w:rsidP="00A637FF">
            <w:pPr>
              <w:widowControl w:val="0"/>
              <w:suppressAutoHyphens/>
              <w:rPr>
                <w:rFonts w:eastAsia="Times New Roman" w:cs="Times New Roman"/>
                <w:bCs/>
                <w:sz w:val="20"/>
                <w:szCs w:val="20"/>
                <w:lang w:eastAsia="ar-SA"/>
              </w:rPr>
            </w:pPr>
            <w:r w:rsidRPr="00A637FF">
              <w:rPr>
                <w:rFonts w:eastAsia="Times New Roman" w:cs="Times New Roman"/>
                <w:bCs/>
                <w:sz w:val="20"/>
                <w:szCs w:val="20"/>
                <w:lang w:eastAsia="ar-SA"/>
              </w:rPr>
              <w:t xml:space="preserve">        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color w:val="000000"/>
                <w:sz w:val="20"/>
                <w:szCs w:val="20"/>
              </w:rPr>
              <w:t>ежедневно,</w:t>
            </w:r>
          </w:p>
          <w:p w:rsidR="00A637FF" w:rsidRPr="00A637FF" w:rsidRDefault="00A637FF" w:rsidP="00A637FF">
            <w:pPr>
              <w:widowControl w:val="0"/>
              <w:suppressAutoHyphens/>
              <w:jc w:val="center"/>
              <w:rPr>
                <w:rFonts w:eastAsia="Times New Roman" w:cs="Times New Roman"/>
                <w:sz w:val="20"/>
                <w:szCs w:val="20"/>
                <w:u w:val="single"/>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12"/>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sz w:val="20"/>
                <w:szCs w:val="20"/>
                <w:shd w:val="clear" w:color="auto" w:fill="FFFFFF"/>
              </w:rPr>
              <w:t>Предоставление услуг в Киришском районе Ленинградской области</w:t>
            </w:r>
          </w:p>
        </w:tc>
      </w:tr>
      <w:tr w:rsidR="00A637FF" w:rsidRPr="00A637FF" w:rsidTr="003E7CA3">
        <w:trPr>
          <w:trHeight w:hRule="exact" w:val="822"/>
        </w:trPr>
        <w:tc>
          <w:tcPr>
            <w:tcW w:w="709" w:type="dxa"/>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r w:rsidRPr="00A637FF">
              <w:rPr>
                <w:rFonts w:eastAsia="Times New Roman" w:cs="Times New Roman"/>
                <w:sz w:val="20"/>
                <w:szCs w:val="20"/>
                <w:lang w:eastAsia="ar-SA"/>
              </w:rPr>
              <w:t>8</w:t>
            </w:r>
          </w:p>
        </w:tc>
        <w:tc>
          <w:tcPr>
            <w:tcW w:w="2270" w:type="dxa"/>
            <w:shd w:val="clear" w:color="auto" w:fill="FFFFFF"/>
            <w:vAlign w:val="center"/>
          </w:tcPr>
          <w:p w:rsidR="00A637FF" w:rsidRPr="00A637FF" w:rsidRDefault="00A637FF" w:rsidP="00A637FF">
            <w:pPr>
              <w:widowControl w:val="0"/>
              <w:suppressAutoHyphens/>
              <w:spacing w:after="200" w:line="276" w:lineRule="auto"/>
              <w:jc w:val="center"/>
              <w:rPr>
                <w:rFonts w:eastAsia="Times New Roman" w:cs="Times New Roman"/>
                <w:sz w:val="20"/>
                <w:szCs w:val="20"/>
              </w:rPr>
            </w:pPr>
            <w:r w:rsidRPr="00A637FF">
              <w:rPr>
                <w:rFonts w:eastAsia="Times New Roman" w:cs="Times New Roman"/>
                <w:sz w:val="20"/>
                <w:szCs w:val="20"/>
              </w:rPr>
              <w:t>Филиал ГБУ ЛО «МФЦ» «</w:t>
            </w:r>
            <w:proofErr w:type="spellStart"/>
            <w:r w:rsidRPr="00A637FF">
              <w:rPr>
                <w:rFonts w:eastAsia="Times New Roman" w:cs="Times New Roman"/>
                <w:sz w:val="20"/>
                <w:szCs w:val="20"/>
              </w:rPr>
              <w:t>Киришский</w:t>
            </w:r>
            <w:proofErr w:type="spellEnd"/>
            <w:r w:rsidRPr="00A637FF">
              <w:rPr>
                <w:rFonts w:eastAsia="Times New Roman" w:cs="Times New Roman"/>
                <w:sz w:val="20"/>
                <w:szCs w:val="20"/>
              </w:rPr>
              <w:t>»</w:t>
            </w:r>
          </w:p>
        </w:tc>
        <w:tc>
          <w:tcPr>
            <w:tcW w:w="3683" w:type="dxa"/>
            <w:shd w:val="clear" w:color="auto" w:fill="FFFFFF"/>
            <w:vAlign w:val="center"/>
          </w:tcPr>
          <w:p w:rsidR="00A637FF" w:rsidRPr="00A637FF" w:rsidRDefault="00A637FF" w:rsidP="00A637FF">
            <w:pPr>
              <w:widowControl w:val="0"/>
              <w:suppressAutoHyphens/>
              <w:spacing w:after="200" w:line="276" w:lineRule="auto"/>
              <w:jc w:val="center"/>
              <w:rPr>
                <w:rFonts w:eastAsia="Times New Roman" w:cs="Times New Roman"/>
                <w:sz w:val="20"/>
                <w:szCs w:val="20"/>
              </w:rPr>
            </w:pPr>
            <w:r w:rsidRPr="00A637FF">
              <w:rPr>
                <w:rFonts w:eastAsia="Times New Roman" w:cs="Times New Roman"/>
                <w:sz w:val="20"/>
                <w:szCs w:val="20"/>
              </w:rPr>
              <w:t xml:space="preserve">187110, Россия, Ленинградская область, </w:t>
            </w:r>
            <w:proofErr w:type="spellStart"/>
            <w:r w:rsidRPr="00A637FF">
              <w:rPr>
                <w:rFonts w:eastAsia="Times New Roman" w:cs="Times New Roman"/>
                <w:sz w:val="20"/>
                <w:szCs w:val="20"/>
              </w:rPr>
              <w:t>Киришский</w:t>
            </w:r>
            <w:proofErr w:type="spellEnd"/>
            <w:r w:rsidRPr="00A637FF">
              <w:rPr>
                <w:rFonts w:eastAsia="Times New Roman" w:cs="Times New Roman"/>
                <w:sz w:val="20"/>
                <w:szCs w:val="20"/>
              </w:rPr>
              <w:t xml:space="preserve"> район, г. Кириши, пр. Героев, </w:t>
            </w:r>
            <w:r w:rsidRPr="00A637FF">
              <w:rPr>
                <w:rFonts w:eastAsia="Times New Roman" w:cs="Times New Roman"/>
                <w:sz w:val="20"/>
                <w:szCs w:val="20"/>
              </w:rPr>
              <w:br/>
              <w:t>д. 34А.</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343"/>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bCs/>
                <w:sz w:val="20"/>
                <w:szCs w:val="20"/>
                <w:lang w:eastAsia="ar-SA"/>
              </w:rPr>
            </w:pPr>
            <w:r w:rsidRPr="00A637FF">
              <w:rPr>
                <w:rFonts w:eastAsia="Times New Roman" w:cs="Times New Roman"/>
                <w:b/>
                <w:bCs/>
                <w:sz w:val="20"/>
                <w:szCs w:val="20"/>
                <w:lang w:eastAsia="ar-SA"/>
              </w:rPr>
              <w:t xml:space="preserve">Предоставление услуг в </w:t>
            </w:r>
            <w:r w:rsidRPr="00A637FF">
              <w:rPr>
                <w:rFonts w:eastAsia="Times New Roman" w:cs="Times New Roman"/>
                <w:b/>
                <w:sz w:val="20"/>
                <w:szCs w:val="20"/>
                <w:lang w:eastAsia="ar-SA"/>
              </w:rPr>
              <w:t xml:space="preserve">Кировском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82"/>
        </w:trPr>
        <w:tc>
          <w:tcPr>
            <w:tcW w:w="709" w:type="dxa"/>
            <w:vMerge w:val="restart"/>
            <w:shd w:val="clear" w:color="auto" w:fill="FFFFFF"/>
            <w:vAlign w:val="center"/>
          </w:tcPr>
          <w:p w:rsidR="00A637FF" w:rsidRPr="00A637FF" w:rsidRDefault="00A637FF" w:rsidP="00A637FF">
            <w:pPr>
              <w:widowControl w:val="0"/>
              <w:suppressAutoHyphens/>
              <w:spacing w:after="200"/>
              <w:ind w:left="-10"/>
              <w:contextualSpacing/>
              <w:jc w:val="center"/>
              <w:rPr>
                <w:rFonts w:eastAsia="Times New Roman" w:cs="Times New Roman"/>
                <w:sz w:val="20"/>
                <w:szCs w:val="20"/>
                <w:lang w:eastAsia="ar-SA"/>
              </w:rPr>
            </w:pPr>
            <w:r w:rsidRPr="00A637FF">
              <w:rPr>
                <w:rFonts w:eastAsia="Times New Roman" w:cs="Times New Roman"/>
                <w:sz w:val="20"/>
                <w:szCs w:val="20"/>
                <w:lang w:eastAsia="ar-SA"/>
              </w:rPr>
              <w:t>9</w:t>
            </w:r>
          </w:p>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«Кировский»</w:t>
            </w:r>
          </w:p>
          <w:p w:rsidR="00A637FF" w:rsidRPr="00A637FF" w:rsidRDefault="00A637FF" w:rsidP="00A637FF">
            <w:pPr>
              <w:widowControl w:val="0"/>
              <w:suppressAutoHyphens/>
              <w:jc w:val="center"/>
              <w:rPr>
                <w:rFonts w:eastAsia="Times New Roman" w:cs="Times New Roman"/>
                <w:sz w:val="20"/>
                <w:szCs w:val="20"/>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color w:val="000000"/>
                <w:sz w:val="20"/>
                <w:szCs w:val="20"/>
              </w:rPr>
            </w:pPr>
            <w:r w:rsidRPr="00A637FF">
              <w:rPr>
                <w:rFonts w:eastAsia="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994"/>
        </w:trPr>
        <w:tc>
          <w:tcPr>
            <w:tcW w:w="709" w:type="dxa"/>
            <w:vMerge/>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«Кировский» - отдел «Старый город»</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color w:val="000000"/>
                <w:sz w:val="20"/>
                <w:szCs w:val="20"/>
              </w:rPr>
            </w:pPr>
            <w:r w:rsidRPr="00A637FF">
              <w:rPr>
                <w:rFonts w:eastAsia="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1014"/>
        </w:trPr>
        <w:tc>
          <w:tcPr>
            <w:tcW w:w="709" w:type="dxa"/>
            <w:vMerge/>
            <w:shd w:val="clear" w:color="auto" w:fill="FFFFFF"/>
            <w:vAlign w:val="center"/>
          </w:tcPr>
          <w:p w:rsidR="00A637FF" w:rsidRPr="00A637FF" w:rsidRDefault="00A637FF" w:rsidP="00A637FF">
            <w:pPr>
              <w:widowControl w:val="0"/>
              <w:suppressAutoHyphens/>
              <w:spacing w:after="200" w:line="276" w:lineRule="auto"/>
              <w:ind w:left="-10"/>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Филиал ГБУ ЛО «МФЦ» «Кировский» - отдел «Отрадное»</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color w:val="000000"/>
                <w:sz w:val="20"/>
                <w:szCs w:val="20"/>
              </w:rPr>
            </w:pPr>
            <w:r w:rsidRPr="00A637FF">
              <w:rPr>
                <w:rFonts w:eastAsia="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48"/>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sz w:val="20"/>
                <w:szCs w:val="20"/>
                <w:lang w:eastAsia="ar-SA"/>
              </w:rPr>
              <w:t>Лодейнопольском</w:t>
            </w:r>
            <w:proofErr w:type="spellEnd"/>
            <w:r w:rsidRPr="00A637FF">
              <w:rPr>
                <w:rFonts w:eastAsia="Times New Roman" w:cs="Times New Roman"/>
                <w:b/>
                <w:sz w:val="20"/>
                <w:szCs w:val="20"/>
                <w:lang w:eastAsia="ar-SA"/>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1024"/>
        </w:trPr>
        <w:tc>
          <w:tcPr>
            <w:tcW w:w="709" w:type="dxa"/>
            <w:shd w:val="clear" w:color="auto" w:fill="FFFFFF"/>
            <w:vAlign w:val="center"/>
          </w:tcPr>
          <w:p w:rsidR="00A637FF" w:rsidRPr="00A637FF" w:rsidRDefault="00A637FF" w:rsidP="00A637FF">
            <w:pPr>
              <w:widowControl w:val="0"/>
              <w:suppressAutoHyphens/>
              <w:spacing w:after="200"/>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10</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w:t>
            </w:r>
            <w:proofErr w:type="spellStart"/>
            <w:r w:rsidRPr="00A637FF">
              <w:rPr>
                <w:rFonts w:eastAsia="Times New Roman" w:cs="Times New Roman"/>
                <w:bCs/>
                <w:sz w:val="20"/>
                <w:szCs w:val="20"/>
                <w:lang w:eastAsia="ar-SA"/>
              </w:rPr>
              <w:t>Лодейнопольский</w:t>
            </w:r>
            <w:proofErr w:type="spellEnd"/>
            <w:r w:rsidRPr="00A637FF">
              <w:rPr>
                <w:rFonts w:eastAsia="Times New Roman" w:cs="Times New Roman"/>
                <w:bCs/>
                <w:sz w:val="20"/>
                <w:szCs w:val="20"/>
                <w:lang w:eastAsia="ar-SA"/>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187700, Россия,</w:t>
            </w:r>
          </w:p>
          <w:p w:rsidR="00A637FF" w:rsidRPr="00A637FF" w:rsidRDefault="00A637FF" w:rsidP="00A637FF">
            <w:pPr>
              <w:ind w:firstLine="87"/>
              <w:jc w:val="center"/>
              <w:rPr>
                <w:rFonts w:eastAsia="Times New Roman" w:cs="Times New Roman"/>
                <w:sz w:val="20"/>
                <w:szCs w:val="20"/>
              </w:rPr>
            </w:pPr>
            <w:r w:rsidRPr="00A637FF">
              <w:rPr>
                <w:rFonts w:eastAsia="Times New Roman" w:cs="Times New Roman"/>
                <w:bCs/>
                <w:sz w:val="20"/>
                <w:szCs w:val="20"/>
                <w:lang w:eastAsia="ar-SA"/>
              </w:rPr>
              <w:t xml:space="preserve">Ленинградская область, </w:t>
            </w:r>
            <w:proofErr w:type="spellStart"/>
            <w:r w:rsidRPr="00A637FF">
              <w:rPr>
                <w:rFonts w:eastAsia="Times New Roman" w:cs="Times New Roman"/>
                <w:bCs/>
                <w:sz w:val="20"/>
                <w:szCs w:val="20"/>
                <w:lang w:eastAsia="ar-SA"/>
              </w:rPr>
              <w:t>Лодейнопольский</w:t>
            </w:r>
            <w:proofErr w:type="spellEnd"/>
            <w:r w:rsidRPr="00A637FF">
              <w:rPr>
                <w:rFonts w:eastAsia="Times New Roman" w:cs="Times New Roman"/>
                <w:bCs/>
                <w:sz w:val="20"/>
                <w:szCs w:val="20"/>
                <w:lang w:eastAsia="ar-SA"/>
              </w:rPr>
              <w:t xml:space="preserve"> район, </w:t>
            </w:r>
            <w:proofErr w:type="spellStart"/>
            <w:r w:rsidRPr="00A637FF">
              <w:rPr>
                <w:rFonts w:eastAsia="Times New Roman" w:cs="Times New Roman"/>
                <w:bCs/>
                <w:sz w:val="20"/>
                <w:szCs w:val="20"/>
                <w:lang w:eastAsia="ar-SA"/>
              </w:rPr>
              <w:t>г</w:t>
            </w:r>
            <w:proofErr w:type="gramStart"/>
            <w:r w:rsidRPr="00A637FF">
              <w:rPr>
                <w:rFonts w:eastAsia="Times New Roman" w:cs="Times New Roman"/>
                <w:bCs/>
                <w:sz w:val="20"/>
                <w:szCs w:val="20"/>
                <w:lang w:eastAsia="ar-SA"/>
              </w:rPr>
              <w:t>.Л</w:t>
            </w:r>
            <w:proofErr w:type="gramEnd"/>
            <w:r w:rsidRPr="00A637FF">
              <w:rPr>
                <w:rFonts w:eastAsia="Times New Roman" w:cs="Times New Roman"/>
                <w:bCs/>
                <w:sz w:val="20"/>
                <w:szCs w:val="20"/>
                <w:lang w:eastAsia="ar-SA"/>
              </w:rPr>
              <w:t>одейное</w:t>
            </w:r>
            <w:proofErr w:type="spellEnd"/>
            <w:r w:rsidRPr="00A637FF">
              <w:rPr>
                <w:rFonts w:eastAsia="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97"/>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r w:rsidRPr="00A637FF">
              <w:rPr>
                <w:rFonts w:eastAsia="Calibri" w:cs="Times New Roman"/>
                <w:b/>
                <w:sz w:val="20"/>
                <w:szCs w:val="20"/>
                <w:shd w:val="clear" w:color="auto" w:fill="FFFFFF"/>
              </w:rPr>
              <w:t xml:space="preserve">Ломоносовском  районе </w:t>
            </w:r>
            <w:r w:rsidRPr="00A637FF">
              <w:rPr>
                <w:rFonts w:eastAsia="Calibri" w:cs="Times New Roman"/>
                <w:b/>
                <w:bCs/>
                <w:sz w:val="20"/>
                <w:szCs w:val="20"/>
                <w:shd w:val="clear" w:color="auto" w:fill="FFFFFF"/>
              </w:rPr>
              <w:t>Ленинградской области</w:t>
            </w:r>
          </w:p>
        </w:tc>
      </w:tr>
      <w:tr w:rsidR="00A637FF" w:rsidRPr="00A637FF" w:rsidTr="003E7CA3">
        <w:trPr>
          <w:trHeight w:hRule="exact" w:val="733"/>
        </w:trPr>
        <w:tc>
          <w:tcPr>
            <w:tcW w:w="709" w:type="dxa"/>
            <w:shd w:val="clear" w:color="auto" w:fill="FFFFFF"/>
            <w:vAlign w:val="center"/>
          </w:tcPr>
          <w:p w:rsidR="00A637FF" w:rsidRPr="00A637FF" w:rsidRDefault="00A637FF" w:rsidP="00A637FF">
            <w:pPr>
              <w:widowControl w:val="0"/>
              <w:suppressAutoHyphens/>
              <w:spacing w:after="200" w:line="276" w:lineRule="auto"/>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11</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«Ломоносовский»</w:t>
            </w:r>
          </w:p>
        </w:tc>
        <w:tc>
          <w:tcPr>
            <w:tcW w:w="3683" w:type="dxa"/>
            <w:shd w:val="clear" w:color="auto" w:fill="FFFFFF"/>
            <w:vAlign w:val="center"/>
          </w:tcPr>
          <w:p w:rsidR="00A637FF" w:rsidRPr="00A637FF" w:rsidRDefault="00A637FF" w:rsidP="00A637FF">
            <w:pPr>
              <w:ind w:firstLine="87"/>
              <w:jc w:val="center"/>
              <w:rPr>
                <w:rFonts w:eastAsia="Times New Roman" w:cs="Times New Roman"/>
                <w:sz w:val="20"/>
                <w:szCs w:val="20"/>
              </w:rPr>
            </w:pPr>
            <w:r w:rsidRPr="00A637FF">
              <w:rPr>
                <w:rFonts w:eastAsia="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color w:val="000000"/>
                <w:sz w:val="20"/>
                <w:szCs w:val="20"/>
              </w:rPr>
              <w:t>ежедневно,</w:t>
            </w:r>
          </w:p>
          <w:p w:rsidR="00A637FF" w:rsidRPr="00A637FF" w:rsidRDefault="00A637FF" w:rsidP="00A637FF">
            <w:pPr>
              <w:widowControl w:val="0"/>
              <w:suppressAutoHyphens/>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97"/>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sz w:val="20"/>
                <w:szCs w:val="20"/>
                <w:shd w:val="clear" w:color="auto" w:fill="FFFFFF"/>
              </w:rPr>
              <w:t xml:space="preserve">Предоставление услуг в </w:t>
            </w:r>
            <w:proofErr w:type="spellStart"/>
            <w:r w:rsidRPr="00A637FF">
              <w:rPr>
                <w:rFonts w:eastAsia="Calibri" w:cs="Times New Roman"/>
                <w:b/>
                <w:sz w:val="20"/>
                <w:szCs w:val="20"/>
                <w:shd w:val="clear" w:color="auto" w:fill="FFFFFF"/>
              </w:rPr>
              <w:t>Лужском</w:t>
            </w:r>
            <w:proofErr w:type="spellEnd"/>
            <w:r w:rsidRPr="00A637FF">
              <w:rPr>
                <w:rFonts w:eastAsia="Calibri" w:cs="Times New Roman"/>
                <w:b/>
                <w:sz w:val="20"/>
                <w:szCs w:val="20"/>
                <w:shd w:val="clear" w:color="auto" w:fill="FFFFFF"/>
              </w:rPr>
              <w:t xml:space="preserve"> районе Ленинградской области</w:t>
            </w:r>
          </w:p>
        </w:tc>
      </w:tr>
      <w:tr w:rsidR="00A637FF" w:rsidRPr="00A637FF" w:rsidTr="003E7CA3">
        <w:trPr>
          <w:trHeight w:hRule="exact" w:val="862"/>
        </w:trPr>
        <w:tc>
          <w:tcPr>
            <w:tcW w:w="709" w:type="dxa"/>
            <w:shd w:val="clear" w:color="auto" w:fill="FFFFFF"/>
            <w:vAlign w:val="center"/>
          </w:tcPr>
          <w:p w:rsidR="00A637FF" w:rsidRPr="00A637FF" w:rsidRDefault="00A637FF" w:rsidP="00A637FF">
            <w:pPr>
              <w:widowControl w:val="0"/>
              <w:suppressAutoHyphens/>
              <w:spacing w:after="200"/>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12</w:t>
            </w:r>
          </w:p>
        </w:tc>
        <w:tc>
          <w:tcPr>
            <w:tcW w:w="2270" w:type="dxa"/>
            <w:shd w:val="clear" w:color="auto" w:fill="FFFFFF"/>
            <w:vAlign w:val="center"/>
          </w:tcPr>
          <w:p w:rsidR="00A637FF" w:rsidRPr="00A637FF" w:rsidRDefault="00A637FF" w:rsidP="00A637FF">
            <w:pPr>
              <w:widowControl w:val="0"/>
              <w:suppressAutoHyphens/>
              <w:spacing w:after="200"/>
              <w:jc w:val="center"/>
              <w:rPr>
                <w:rFonts w:eastAsia="Times New Roman" w:cs="Times New Roman"/>
                <w:sz w:val="20"/>
                <w:szCs w:val="20"/>
              </w:rPr>
            </w:pPr>
            <w:r w:rsidRPr="00A637FF">
              <w:rPr>
                <w:rFonts w:eastAsia="Times New Roman" w:cs="Times New Roman"/>
                <w:sz w:val="20"/>
                <w:szCs w:val="20"/>
              </w:rPr>
              <w:t>Филиал ГБУ ЛО «МФЦ» «Лужский»</w:t>
            </w:r>
          </w:p>
        </w:tc>
        <w:tc>
          <w:tcPr>
            <w:tcW w:w="3683" w:type="dxa"/>
            <w:shd w:val="clear" w:color="auto" w:fill="FFFFFF"/>
            <w:vAlign w:val="center"/>
          </w:tcPr>
          <w:p w:rsidR="00A637FF" w:rsidRPr="00A637FF" w:rsidRDefault="00A637FF" w:rsidP="00A637FF">
            <w:pPr>
              <w:keepNext/>
              <w:shd w:val="clear" w:color="auto" w:fill="FFFFFF"/>
              <w:jc w:val="center"/>
              <w:outlineLvl w:val="1"/>
              <w:rPr>
                <w:rFonts w:eastAsia="Times New Roman" w:cs="Times New Roman"/>
                <w:sz w:val="20"/>
                <w:szCs w:val="20"/>
              </w:rPr>
            </w:pPr>
            <w:proofErr w:type="gramStart"/>
            <w:r w:rsidRPr="00A637FF">
              <w:rPr>
                <w:rFonts w:eastAsia="Times New Roman" w:cs="Times New Roman"/>
                <w:sz w:val="20"/>
                <w:szCs w:val="20"/>
              </w:rPr>
              <w:t xml:space="preserve">188230, Россия, Ленинградская область, Лужский район, г. Луга, ул. </w:t>
            </w:r>
            <w:proofErr w:type="spellStart"/>
            <w:r w:rsidRPr="00A637FF">
              <w:rPr>
                <w:rFonts w:eastAsia="Times New Roman" w:cs="Times New Roman"/>
                <w:sz w:val="20"/>
                <w:szCs w:val="20"/>
              </w:rPr>
              <w:t>Миккели</w:t>
            </w:r>
            <w:proofErr w:type="spellEnd"/>
            <w:r w:rsidRPr="00A637FF">
              <w:rPr>
                <w:rFonts w:eastAsia="Times New Roman" w:cs="Times New Roman"/>
                <w:sz w:val="20"/>
                <w:szCs w:val="20"/>
              </w:rPr>
              <w:t>, д. 7, корп. 1</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hRule="exact" w:val="259"/>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proofErr w:type="spellStart"/>
            <w:r w:rsidRPr="00A637FF">
              <w:rPr>
                <w:rFonts w:eastAsia="Calibri" w:cs="Times New Roman"/>
                <w:b/>
                <w:sz w:val="20"/>
                <w:szCs w:val="20"/>
                <w:shd w:val="clear" w:color="auto" w:fill="FFFFFF"/>
              </w:rPr>
              <w:t>Подпорожском</w:t>
            </w:r>
            <w:proofErr w:type="spellEnd"/>
            <w:r w:rsidRPr="00A637FF">
              <w:rPr>
                <w:rFonts w:eastAsia="Calibri" w:cs="Times New Roman"/>
                <w:b/>
                <w:sz w:val="20"/>
                <w:szCs w:val="20"/>
                <w:shd w:val="clear" w:color="auto" w:fill="FFFFFF"/>
              </w:rPr>
              <w:t xml:space="preserve"> районе </w:t>
            </w:r>
            <w:r w:rsidRPr="00A637FF">
              <w:rPr>
                <w:rFonts w:eastAsia="Calibri" w:cs="Times New Roman"/>
                <w:b/>
                <w:bCs/>
                <w:sz w:val="20"/>
                <w:szCs w:val="20"/>
                <w:shd w:val="clear" w:color="auto" w:fill="FFFFFF"/>
              </w:rPr>
              <w:t>Ленинградской области</w:t>
            </w:r>
          </w:p>
        </w:tc>
      </w:tr>
      <w:tr w:rsidR="00A637FF" w:rsidRPr="00A637FF" w:rsidTr="003E7CA3">
        <w:trPr>
          <w:trHeight w:hRule="exact" w:val="892"/>
        </w:trPr>
        <w:tc>
          <w:tcPr>
            <w:tcW w:w="709" w:type="dxa"/>
            <w:shd w:val="clear" w:color="auto" w:fill="FFFFFF"/>
            <w:vAlign w:val="center"/>
          </w:tcPr>
          <w:p w:rsidR="00A637FF" w:rsidRPr="00A637FF" w:rsidRDefault="00A637FF" w:rsidP="00A637FF">
            <w:pPr>
              <w:widowControl w:val="0"/>
              <w:suppressAutoHyphens/>
              <w:spacing w:after="200" w:line="276" w:lineRule="auto"/>
              <w:ind w:left="-10" w:firstLine="10"/>
              <w:contextualSpacing/>
              <w:jc w:val="center"/>
              <w:rPr>
                <w:rFonts w:eastAsia="Times New Roman" w:cs="Times New Roman"/>
                <w:sz w:val="20"/>
                <w:szCs w:val="20"/>
                <w:lang w:eastAsia="ar-SA"/>
              </w:rPr>
            </w:pPr>
            <w:r w:rsidRPr="00A637FF">
              <w:rPr>
                <w:rFonts w:eastAsia="Times New Roman" w:cs="Times New Roman"/>
                <w:sz w:val="20"/>
                <w:szCs w:val="20"/>
                <w:lang w:eastAsia="ar-SA"/>
              </w:rPr>
              <w:t>13</w:t>
            </w:r>
          </w:p>
        </w:tc>
        <w:tc>
          <w:tcPr>
            <w:tcW w:w="2270" w:type="dxa"/>
            <w:shd w:val="clear" w:color="auto" w:fill="FFFFFF"/>
            <w:vAlign w:val="center"/>
          </w:tcPr>
          <w:p w:rsidR="00A637FF" w:rsidRPr="00A637FF" w:rsidRDefault="00A637FF" w:rsidP="00A637FF">
            <w:pPr>
              <w:widowControl w:val="0"/>
              <w:suppressAutoHyphens/>
              <w:autoSpaceDN w:val="0"/>
              <w:jc w:val="center"/>
              <w:rPr>
                <w:rFonts w:eastAsia="Times New Roman" w:cs="Times New Roman"/>
                <w:color w:val="000000"/>
                <w:sz w:val="20"/>
                <w:szCs w:val="20"/>
              </w:rPr>
            </w:pPr>
            <w:r w:rsidRPr="00A637FF">
              <w:rPr>
                <w:rFonts w:eastAsia="Times New Roman" w:cs="Times New Roman"/>
                <w:color w:val="000000"/>
                <w:sz w:val="20"/>
                <w:szCs w:val="20"/>
              </w:rPr>
              <w:t>Филиал ГБУ ЛО «МФЦ» «</w:t>
            </w:r>
            <w:proofErr w:type="spellStart"/>
            <w:r w:rsidRPr="00A637FF">
              <w:rPr>
                <w:rFonts w:eastAsia="Times New Roman" w:cs="Times New Roman"/>
                <w:bCs/>
                <w:sz w:val="20"/>
                <w:szCs w:val="20"/>
                <w:lang w:eastAsia="ar-SA"/>
              </w:rPr>
              <w:t>Лодейнопольский</w:t>
            </w:r>
            <w:proofErr w:type="spellEnd"/>
            <w:proofErr w:type="gramStart"/>
            <w:r w:rsidRPr="00A637FF">
              <w:rPr>
                <w:rFonts w:eastAsia="Times New Roman" w:cs="Times New Roman"/>
                <w:color w:val="000000"/>
                <w:sz w:val="20"/>
                <w:szCs w:val="20"/>
              </w:rPr>
              <w:t>»-</w:t>
            </w:r>
            <w:proofErr w:type="gramEnd"/>
            <w:r w:rsidRPr="00A637FF">
              <w:rPr>
                <w:rFonts w:eastAsia="Times New Roman" w:cs="Times New Roman"/>
                <w:color w:val="000000"/>
                <w:sz w:val="20"/>
                <w:szCs w:val="20"/>
              </w:rPr>
              <w:t>отдел «Подпорожье»</w:t>
            </w:r>
          </w:p>
        </w:tc>
        <w:tc>
          <w:tcPr>
            <w:tcW w:w="3683" w:type="dxa"/>
            <w:shd w:val="clear" w:color="auto" w:fill="FFFFFF"/>
            <w:vAlign w:val="center"/>
          </w:tcPr>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637FF" w:rsidRPr="00A637FF" w:rsidRDefault="00A637FF" w:rsidP="00A637FF">
            <w:pPr>
              <w:jc w:val="center"/>
              <w:rPr>
                <w:rFonts w:eastAsia="Times New Roman" w:cs="Times New Roman"/>
                <w:color w:val="000000"/>
                <w:sz w:val="20"/>
                <w:szCs w:val="20"/>
              </w:rPr>
            </w:pPr>
            <w:r w:rsidRPr="00A637FF">
              <w:rPr>
                <w:rFonts w:eastAsia="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301-47-47</w:t>
            </w:r>
          </w:p>
        </w:tc>
      </w:tr>
      <w:tr w:rsidR="00A637FF" w:rsidRPr="00A637FF" w:rsidTr="003E7CA3">
        <w:trPr>
          <w:trHeight w:val="285"/>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bCs/>
                <w:sz w:val="20"/>
                <w:szCs w:val="20"/>
                <w:shd w:val="clear" w:color="auto" w:fill="FFFFFF"/>
              </w:rPr>
              <w:lastRenderedPageBreak/>
              <w:t xml:space="preserve">Предоставление услуг </w:t>
            </w:r>
            <w:proofErr w:type="gramStart"/>
            <w:r w:rsidRPr="00A637FF">
              <w:rPr>
                <w:rFonts w:eastAsia="Calibri" w:cs="Times New Roman"/>
                <w:b/>
                <w:bCs/>
                <w:sz w:val="20"/>
                <w:szCs w:val="20"/>
                <w:shd w:val="clear" w:color="auto" w:fill="FFFFFF"/>
              </w:rPr>
              <w:t>в</w:t>
            </w:r>
            <w:proofErr w:type="gramEnd"/>
            <w:r w:rsidRPr="00A637FF">
              <w:rPr>
                <w:rFonts w:eastAsia="Calibri" w:cs="Times New Roman"/>
                <w:b/>
                <w:sz w:val="20"/>
                <w:szCs w:val="20"/>
                <w:shd w:val="clear" w:color="auto" w:fill="FFFFFF"/>
              </w:rPr>
              <w:t xml:space="preserve"> </w:t>
            </w:r>
            <w:proofErr w:type="gramStart"/>
            <w:r w:rsidRPr="00A637FF">
              <w:rPr>
                <w:rFonts w:eastAsia="Calibri" w:cs="Times New Roman"/>
                <w:b/>
                <w:sz w:val="20"/>
                <w:szCs w:val="20"/>
                <w:shd w:val="clear" w:color="auto" w:fill="FFFFFF"/>
              </w:rPr>
              <w:t>Приозерском</w:t>
            </w:r>
            <w:proofErr w:type="gramEnd"/>
            <w:r w:rsidRPr="00A637FF">
              <w:rPr>
                <w:rFonts w:eastAsia="Calibri" w:cs="Times New Roman"/>
                <w:b/>
                <w:sz w:val="20"/>
                <w:szCs w:val="20"/>
                <w:shd w:val="clear" w:color="auto" w:fill="FFFFFF"/>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918"/>
        </w:trPr>
        <w:tc>
          <w:tcPr>
            <w:tcW w:w="709" w:type="dxa"/>
            <w:vMerge w:val="restart"/>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sz w:val="20"/>
                <w:szCs w:val="20"/>
                <w:lang w:eastAsia="ar-SA"/>
              </w:rPr>
            </w:pPr>
            <w:r w:rsidRPr="00A637FF">
              <w:rPr>
                <w:rFonts w:eastAsia="Times New Roman" w:cs="Times New Roman"/>
                <w:sz w:val="20"/>
                <w:szCs w:val="20"/>
                <w:lang w:eastAsia="ar-SA"/>
              </w:rPr>
              <w:t>14</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188731, Россия,</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Ленинградская область, </w:t>
            </w:r>
            <w:proofErr w:type="spellStart"/>
            <w:r w:rsidRPr="00A637FF">
              <w:rPr>
                <w:rFonts w:eastAsia="Times New Roman" w:cs="Times New Roman"/>
                <w:bCs/>
                <w:sz w:val="20"/>
                <w:szCs w:val="20"/>
                <w:lang w:eastAsia="ar-SA"/>
              </w:rPr>
              <w:t>Приозерский</w:t>
            </w:r>
            <w:proofErr w:type="spellEnd"/>
            <w:r w:rsidRPr="00A637FF">
              <w:rPr>
                <w:rFonts w:eastAsia="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line="276" w:lineRule="auto"/>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699"/>
        </w:trPr>
        <w:tc>
          <w:tcPr>
            <w:tcW w:w="709" w:type="dxa"/>
            <w:vMerge/>
            <w:shd w:val="clear" w:color="auto" w:fill="FFFFFF"/>
            <w:vAlign w:val="center"/>
          </w:tcPr>
          <w:p w:rsidR="00A637FF" w:rsidRPr="00A637FF" w:rsidRDefault="00A637FF" w:rsidP="00A637FF">
            <w:pPr>
              <w:widowControl w:val="0"/>
              <w:numPr>
                <w:ilvl w:val="0"/>
                <w:numId w:val="8"/>
              </w:numPr>
              <w:suppressAutoHyphens/>
              <w:spacing w:after="200" w:line="276" w:lineRule="auto"/>
              <w:contextualSpacing/>
              <w:jc w:val="center"/>
              <w:rPr>
                <w:rFonts w:eastAsia="Times New Roman" w:cs="Times New Roman"/>
                <w:sz w:val="20"/>
                <w:szCs w:val="20"/>
                <w:lang w:eastAsia="ar-SA"/>
              </w:rPr>
            </w:pP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«Приозерск»</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proofErr w:type="gramStart"/>
            <w:r w:rsidRPr="00A637FF">
              <w:rPr>
                <w:rFonts w:eastAsia="Times New Roman" w:cs="Times New Roman"/>
                <w:bCs/>
                <w:sz w:val="20"/>
                <w:szCs w:val="20"/>
                <w:lang w:eastAsia="ar-SA"/>
              </w:rPr>
              <w:t xml:space="preserve">188760, Россия, Ленинградская область, </w:t>
            </w:r>
            <w:proofErr w:type="spellStart"/>
            <w:r w:rsidRPr="00A637FF">
              <w:rPr>
                <w:rFonts w:eastAsia="Times New Roman" w:cs="Times New Roman"/>
                <w:bCs/>
                <w:sz w:val="20"/>
                <w:szCs w:val="20"/>
                <w:lang w:eastAsia="ar-SA"/>
              </w:rPr>
              <w:t>Приозерский</w:t>
            </w:r>
            <w:proofErr w:type="spellEnd"/>
            <w:r w:rsidRPr="00A637FF">
              <w:rPr>
                <w:rFonts w:eastAsia="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spacing w:after="200" w:line="276" w:lineRule="auto"/>
              <w:jc w:val="center"/>
              <w:rPr>
                <w:rFonts w:ascii="Calibri" w:eastAsia="Calibri" w:hAnsi="Calibri" w:cs="Times New Roman"/>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59"/>
        </w:trPr>
        <w:tc>
          <w:tcPr>
            <w:tcW w:w="10206" w:type="dxa"/>
            <w:gridSpan w:val="5"/>
            <w:shd w:val="clear" w:color="auto" w:fill="FFFFFF"/>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bCs/>
                <w:sz w:val="20"/>
                <w:szCs w:val="20"/>
                <w:lang w:eastAsia="ar-SA"/>
              </w:rPr>
              <w:t xml:space="preserve">Предоставление услуг в </w:t>
            </w:r>
            <w:proofErr w:type="spellStart"/>
            <w:r w:rsidRPr="00A637FF">
              <w:rPr>
                <w:rFonts w:eastAsia="Times New Roman" w:cs="Times New Roman"/>
                <w:b/>
                <w:sz w:val="20"/>
                <w:szCs w:val="20"/>
                <w:lang w:eastAsia="ar-SA"/>
              </w:rPr>
              <w:t>Сланцевском</w:t>
            </w:r>
            <w:proofErr w:type="spellEnd"/>
            <w:r w:rsidRPr="00A637FF">
              <w:rPr>
                <w:rFonts w:eastAsia="Times New Roman" w:cs="Times New Roman"/>
                <w:b/>
                <w:sz w:val="20"/>
                <w:szCs w:val="20"/>
                <w:lang w:eastAsia="ar-SA"/>
              </w:rPr>
              <w:t xml:space="preserve">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58"/>
        </w:trPr>
        <w:tc>
          <w:tcPr>
            <w:tcW w:w="709" w:type="dxa"/>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bCs/>
                <w:sz w:val="20"/>
                <w:szCs w:val="20"/>
                <w:lang w:eastAsia="ar-SA"/>
              </w:rPr>
            </w:pPr>
            <w:r w:rsidRPr="00A637FF">
              <w:rPr>
                <w:rFonts w:eastAsia="Times New Roman" w:cs="Times New Roman"/>
                <w:bCs/>
                <w:sz w:val="20"/>
                <w:szCs w:val="20"/>
                <w:lang w:eastAsia="ar-SA"/>
              </w:rPr>
              <w:t>15</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w:t>
            </w:r>
            <w:proofErr w:type="spellStart"/>
            <w:r w:rsidRPr="00A637FF">
              <w:rPr>
                <w:rFonts w:eastAsia="Times New Roman" w:cs="Times New Roman"/>
                <w:bCs/>
                <w:sz w:val="20"/>
                <w:szCs w:val="20"/>
                <w:lang w:eastAsia="ar-SA"/>
              </w:rPr>
              <w:t>Сланцевский</w:t>
            </w:r>
            <w:proofErr w:type="spellEnd"/>
            <w:r w:rsidRPr="00A637FF">
              <w:rPr>
                <w:rFonts w:eastAsia="Times New Roman" w:cs="Times New Roman"/>
                <w:bCs/>
                <w:sz w:val="20"/>
                <w:szCs w:val="20"/>
                <w:lang w:eastAsia="ar-SA"/>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188565, Россия, Ленинградская область,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г. Сланцы, ул. Кирова, д. 16А</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Calibri" w:cs="Times New Roman"/>
                <w:color w:val="FF0000"/>
                <w:sz w:val="20"/>
                <w:szCs w:val="20"/>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420"/>
        </w:trPr>
        <w:tc>
          <w:tcPr>
            <w:tcW w:w="10206" w:type="dxa"/>
            <w:gridSpan w:val="5"/>
            <w:tcBorders>
              <w:top w:val="nil"/>
            </w:tcBorders>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
                <w:bCs/>
                <w:sz w:val="20"/>
                <w:szCs w:val="20"/>
                <w:lang w:eastAsia="ar-SA"/>
              </w:rPr>
              <w:t>Предоставление услуг в г. Сосновый Бор Ленинградской области</w:t>
            </w:r>
          </w:p>
        </w:tc>
      </w:tr>
      <w:tr w:rsidR="00A637FF" w:rsidRPr="00A637FF" w:rsidTr="003E7CA3">
        <w:trPr>
          <w:trHeight w:hRule="exact" w:val="808"/>
        </w:trPr>
        <w:tc>
          <w:tcPr>
            <w:tcW w:w="709" w:type="dxa"/>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bCs/>
                <w:sz w:val="20"/>
                <w:szCs w:val="20"/>
                <w:lang w:eastAsia="ar-SA"/>
              </w:rPr>
            </w:pPr>
            <w:r w:rsidRPr="00A637FF">
              <w:rPr>
                <w:rFonts w:eastAsia="Times New Roman" w:cs="Times New Roman"/>
                <w:bCs/>
                <w:sz w:val="20"/>
                <w:szCs w:val="20"/>
                <w:lang w:eastAsia="ar-SA"/>
              </w:rPr>
              <w:t>16</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Филиал ГБУ ЛО «МФЦ» «</w:t>
            </w:r>
            <w:proofErr w:type="spellStart"/>
            <w:r w:rsidRPr="00A637FF">
              <w:rPr>
                <w:rFonts w:eastAsia="Times New Roman" w:cs="Times New Roman"/>
                <w:sz w:val="20"/>
                <w:szCs w:val="20"/>
              </w:rPr>
              <w:t>Сосновоборский</w:t>
            </w:r>
            <w:proofErr w:type="spellEnd"/>
            <w:r w:rsidRPr="00A637FF">
              <w:rPr>
                <w:rFonts w:eastAsia="Times New Roman" w:cs="Times New Roman"/>
                <w:sz w:val="20"/>
                <w:szCs w:val="20"/>
              </w:rPr>
              <w:t>»</w:t>
            </w: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sz w:val="20"/>
                <w:szCs w:val="20"/>
              </w:rPr>
            </w:pPr>
            <w:r w:rsidRPr="00A637FF">
              <w:rPr>
                <w:rFonts w:eastAsia="Times New Roman" w:cs="Times New Roman"/>
                <w:sz w:val="20"/>
                <w:szCs w:val="20"/>
              </w:rPr>
              <w:t xml:space="preserve">188540, Россия, Ленинградская область,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sz w:val="20"/>
                <w:szCs w:val="20"/>
              </w:rPr>
              <w:t>г. Сосновый Бор, ул. Мира, д.1</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ascii="Calibri" w:eastAsia="Calibri" w:hAnsi="Calibri" w:cs="Times New Roman"/>
                <w:sz w:val="20"/>
                <w:szCs w:val="20"/>
                <w:u w:val="single"/>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273"/>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r w:rsidRPr="00A637FF">
              <w:rPr>
                <w:rFonts w:eastAsia="Calibri" w:cs="Times New Roman"/>
                <w:b/>
                <w:sz w:val="20"/>
                <w:szCs w:val="20"/>
                <w:shd w:val="clear" w:color="auto" w:fill="FFFFFF"/>
              </w:rPr>
              <w:t xml:space="preserve">Тихвинском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720"/>
        </w:trPr>
        <w:tc>
          <w:tcPr>
            <w:tcW w:w="709" w:type="dxa"/>
            <w:shd w:val="clear" w:color="auto" w:fill="FFFFFF"/>
            <w:vAlign w:val="center"/>
          </w:tcPr>
          <w:p w:rsidR="00A637FF" w:rsidRPr="00A637FF" w:rsidRDefault="00A637FF" w:rsidP="00A637FF">
            <w:pPr>
              <w:widowControl w:val="0"/>
              <w:suppressAutoHyphens/>
              <w:spacing w:after="200" w:line="276" w:lineRule="auto"/>
              <w:contextualSpacing/>
              <w:jc w:val="center"/>
              <w:rPr>
                <w:rFonts w:eastAsia="Times New Roman" w:cs="Times New Roman"/>
                <w:bCs/>
                <w:sz w:val="20"/>
                <w:szCs w:val="20"/>
                <w:lang w:eastAsia="ar-SA"/>
              </w:rPr>
            </w:pPr>
            <w:r w:rsidRPr="00A637FF">
              <w:rPr>
                <w:rFonts w:eastAsia="Times New Roman" w:cs="Times New Roman"/>
                <w:bCs/>
                <w:sz w:val="20"/>
                <w:szCs w:val="20"/>
                <w:lang w:eastAsia="ar-SA"/>
              </w:rPr>
              <w:t>17</w:t>
            </w:r>
          </w:p>
        </w:tc>
        <w:tc>
          <w:tcPr>
            <w:tcW w:w="2270"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«Тихвинский»</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3683"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187553, Россия, Ленинградская область, Тихвинский район,  </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г. Тихвин, 1-й микрорайон, д.2</w:t>
            </w:r>
          </w:p>
          <w:p w:rsidR="00A637FF" w:rsidRPr="00A637FF" w:rsidRDefault="00A637FF" w:rsidP="00A637FF">
            <w:pPr>
              <w:widowControl w:val="0"/>
              <w:suppressAutoHyphens/>
              <w:jc w:val="center"/>
              <w:rPr>
                <w:rFonts w:eastAsia="Times New Roman" w:cs="Times New Roman"/>
                <w:bCs/>
                <w:sz w:val="20"/>
                <w:szCs w:val="20"/>
                <w:lang w:eastAsia="ar-SA"/>
              </w:rPr>
            </w:pP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sz w:val="20"/>
                <w:szCs w:val="20"/>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292"/>
        </w:trPr>
        <w:tc>
          <w:tcPr>
            <w:tcW w:w="10206" w:type="dxa"/>
            <w:gridSpan w:val="5"/>
            <w:shd w:val="clear" w:color="auto" w:fill="FFFFFF"/>
            <w:vAlign w:val="center"/>
          </w:tcPr>
          <w:p w:rsidR="00A637FF" w:rsidRPr="00A637FF" w:rsidRDefault="00A637FF" w:rsidP="00A637FF">
            <w:pPr>
              <w:widowControl w:val="0"/>
              <w:suppressAutoHyphens/>
              <w:jc w:val="center"/>
              <w:rPr>
                <w:rFonts w:eastAsia="Calibri" w:cs="Times New Roman"/>
                <w:b/>
                <w:sz w:val="20"/>
                <w:szCs w:val="20"/>
                <w:shd w:val="clear" w:color="auto" w:fill="FFFFFF"/>
              </w:rPr>
            </w:pPr>
            <w:r w:rsidRPr="00A637FF">
              <w:rPr>
                <w:rFonts w:eastAsia="Calibri" w:cs="Times New Roman"/>
                <w:b/>
                <w:bCs/>
                <w:sz w:val="20"/>
                <w:szCs w:val="20"/>
                <w:shd w:val="clear" w:color="auto" w:fill="FFFFFF"/>
              </w:rPr>
              <w:t xml:space="preserve">Предоставление услуг в </w:t>
            </w:r>
            <w:r w:rsidRPr="00A637FF">
              <w:rPr>
                <w:rFonts w:eastAsia="Calibri" w:cs="Times New Roman"/>
                <w:b/>
                <w:sz w:val="20"/>
                <w:szCs w:val="20"/>
                <w:shd w:val="clear" w:color="auto" w:fill="FFFFFF"/>
              </w:rPr>
              <w:t xml:space="preserve">Тосненском районе </w:t>
            </w:r>
            <w:r w:rsidRPr="00A637FF">
              <w:rPr>
                <w:rFonts w:eastAsia="Times New Roman" w:cs="Times New Roman"/>
                <w:b/>
                <w:bCs/>
                <w:sz w:val="20"/>
                <w:szCs w:val="20"/>
                <w:lang w:eastAsia="ar-SA"/>
              </w:rPr>
              <w:t>Ленинградской области</w:t>
            </w:r>
          </w:p>
        </w:tc>
      </w:tr>
      <w:tr w:rsidR="00A637FF" w:rsidRPr="00A637FF" w:rsidTr="003E7CA3">
        <w:trPr>
          <w:trHeight w:hRule="exact" w:val="694"/>
        </w:trPr>
        <w:tc>
          <w:tcPr>
            <w:tcW w:w="709" w:type="dxa"/>
            <w:shd w:val="clear" w:color="auto" w:fill="auto"/>
            <w:vAlign w:val="center"/>
          </w:tcPr>
          <w:p w:rsidR="00A637FF" w:rsidRPr="00A637FF" w:rsidRDefault="00A637FF" w:rsidP="00A637FF">
            <w:pPr>
              <w:suppressAutoHyphens/>
              <w:spacing w:after="200" w:line="276" w:lineRule="auto"/>
              <w:contextualSpacing/>
              <w:jc w:val="center"/>
              <w:rPr>
                <w:rFonts w:eastAsia="Times New Roman" w:cs="Times New Roman"/>
                <w:sz w:val="20"/>
                <w:szCs w:val="20"/>
              </w:rPr>
            </w:pPr>
            <w:r w:rsidRPr="00A637FF">
              <w:rPr>
                <w:rFonts w:eastAsia="Times New Roman" w:cs="Times New Roman"/>
                <w:sz w:val="20"/>
                <w:szCs w:val="20"/>
              </w:rPr>
              <w:t>18</w:t>
            </w:r>
          </w:p>
        </w:tc>
        <w:tc>
          <w:tcPr>
            <w:tcW w:w="2270" w:type="dxa"/>
            <w:shd w:val="clear" w:color="auto" w:fill="auto"/>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Филиал ГБУ ЛО «МФЦ» «Тосненский»</w:t>
            </w:r>
          </w:p>
        </w:tc>
        <w:tc>
          <w:tcPr>
            <w:tcW w:w="3683" w:type="dxa"/>
            <w:shd w:val="clear" w:color="auto" w:fill="auto"/>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187000, Россия, Ленинградская область, Тосненский район,</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г. Тосно, ул. </w:t>
            </w:r>
            <w:proofErr w:type="gramStart"/>
            <w:r w:rsidRPr="00A637FF">
              <w:rPr>
                <w:rFonts w:eastAsia="Times New Roman" w:cs="Times New Roman"/>
                <w:bCs/>
                <w:sz w:val="20"/>
                <w:szCs w:val="20"/>
                <w:lang w:eastAsia="ar-SA"/>
              </w:rPr>
              <w:t>Советская</w:t>
            </w:r>
            <w:proofErr w:type="gramEnd"/>
            <w:r w:rsidRPr="00A637FF">
              <w:rPr>
                <w:rFonts w:eastAsia="Times New Roman" w:cs="Times New Roman"/>
                <w:bCs/>
                <w:sz w:val="20"/>
                <w:szCs w:val="20"/>
                <w:lang w:eastAsia="ar-SA"/>
              </w:rPr>
              <w:t>, д. 9В</w:t>
            </w:r>
          </w:p>
        </w:tc>
        <w:tc>
          <w:tcPr>
            <w:tcW w:w="2125" w:type="dxa"/>
            <w:shd w:val="clear" w:color="auto" w:fill="FFFFFF"/>
            <w:vAlign w:val="center"/>
          </w:tcPr>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С 9.00 до 21.00</w:t>
            </w:r>
          </w:p>
          <w:p w:rsidR="00A637FF" w:rsidRPr="00A637FF" w:rsidRDefault="00A637FF" w:rsidP="00A637FF">
            <w:pPr>
              <w:widowControl w:val="0"/>
              <w:suppressAutoHyphens/>
              <w:jc w:val="center"/>
              <w:rPr>
                <w:rFonts w:eastAsia="Times New Roman" w:cs="Times New Roman"/>
                <w:bCs/>
                <w:sz w:val="20"/>
                <w:szCs w:val="20"/>
                <w:lang w:eastAsia="ar-SA"/>
              </w:rPr>
            </w:pPr>
            <w:r w:rsidRPr="00A637FF">
              <w:rPr>
                <w:rFonts w:eastAsia="Times New Roman" w:cs="Times New Roman"/>
                <w:bCs/>
                <w:sz w:val="20"/>
                <w:szCs w:val="20"/>
                <w:lang w:eastAsia="ar-SA"/>
              </w:rPr>
              <w:t xml:space="preserve">ежедневно, </w:t>
            </w:r>
          </w:p>
          <w:p w:rsidR="00A637FF" w:rsidRPr="00A637FF" w:rsidRDefault="00A637FF" w:rsidP="00A637FF">
            <w:pPr>
              <w:widowControl w:val="0"/>
              <w:suppressAutoHyphens/>
              <w:jc w:val="center"/>
              <w:rPr>
                <w:rFonts w:eastAsia="Times New Roman" w:cs="Times New Roman"/>
                <w:sz w:val="20"/>
                <w:szCs w:val="20"/>
                <w:u w:val="single"/>
                <w:lang w:eastAsia="ar-SA"/>
              </w:rPr>
            </w:pPr>
            <w:r w:rsidRPr="00A637FF">
              <w:rPr>
                <w:rFonts w:eastAsia="Times New Roman" w:cs="Times New Roman"/>
                <w:bCs/>
                <w:sz w:val="20"/>
                <w:szCs w:val="20"/>
                <w:lang w:eastAsia="ar-SA"/>
              </w:rPr>
              <w:t>без перерыва</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r w:rsidR="00A637FF" w:rsidRPr="00A637FF" w:rsidTr="003E7CA3">
        <w:trPr>
          <w:trHeight w:hRule="exact" w:val="306"/>
        </w:trPr>
        <w:tc>
          <w:tcPr>
            <w:tcW w:w="10206" w:type="dxa"/>
            <w:gridSpan w:val="5"/>
            <w:shd w:val="clear" w:color="auto" w:fill="auto"/>
            <w:vAlign w:val="center"/>
          </w:tcPr>
          <w:p w:rsidR="00A637FF" w:rsidRPr="00A637FF" w:rsidRDefault="00A637FF" w:rsidP="00A637FF">
            <w:pPr>
              <w:widowControl w:val="0"/>
              <w:suppressAutoHyphens/>
              <w:jc w:val="center"/>
              <w:rPr>
                <w:rFonts w:eastAsia="Times New Roman" w:cs="Times New Roman"/>
                <w:b/>
                <w:sz w:val="20"/>
                <w:szCs w:val="20"/>
                <w:lang w:eastAsia="ar-SA"/>
              </w:rPr>
            </w:pPr>
            <w:r w:rsidRPr="00A637FF">
              <w:rPr>
                <w:rFonts w:eastAsia="Times New Roman" w:cs="Times New Roman"/>
                <w:b/>
                <w:sz w:val="20"/>
                <w:szCs w:val="20"/>
                <w:lang w:eastAsia="ar-SA"/>
              </w:rPr>
              <w:t>Уполномоченный МФЦ на территории Ленинградской области</w:t>
            </w:r>
          </w:p>
        </w:tc>
      </w:tr>
      <w:tr w:rsidR="00A637FF" w:rsidRPr="00A637FF" w:rsidTr="003E7CA3">
        <w:trPr>
          <w:trHeight w:hRule="exact" w:val="2329"/>
        </w:trPr>
        <w:tc>
          <w:tcPr>
            <w:tcW w:w="709" w:type="dxa"/>
            <w:shd w:val="clear" w:color="auto" w:fill="auto"/>
            <w:vAlign w:val="center"/>
          </w:tcPr>
          <w:p w:rsidR="00A637FF" w:rsidRPr="00A637FF" w:rsidRDefault="00A637FF" w:rsidP="00A637FF">
            <w:pPr>
              <w:suppressAutoHyphens/>
              <w:spacing w:after="200" w:line="276" w:lineRule="auto"/>
              <w:ind w:left="-10"/>
              <w:contextualSpacing/>
              <w:jc w:val="center"/>
              <w:rPr>
                <w:rFonts w:eastAsia="Times New Roman" w:cs="Times New Roman"/>
                <w:sz w:val="20"/>
                <w:szCs w:val="20"/>
              </w:rPr>
            </w:pPr>
            <w:r w:rsidRPr="00A637FF">
              <w:rPr>
                <w:rFonts w:eastAsia="Times New Roman" w:cs="Times New Roman"/>
                <w:sz w:val="20"/>
                <w:szCs w:val="20"/>
              </w:rPr>
              <w:t>19</w:t>
            </w:r>
          </w:p>
        </w:tc>
        <w:tc>
          <w:tcPr>
            <w:tcW w:w="2270" w:type="dxa"/>
            <w:shd w:val="clear" w:color="auto" w:fill="auto"/>
            <w:vAlign w:val="center"/>
          </w:tcPr>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ГБУ ЛО «МФЦ»</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i/>
                <w:color w:val="000000"/>
                <w:sz w:val="20"/>
                <w:szCs w:val="20"/>
                <w:lang w:eastAsia="ar-SA"/>
              </w:rPr>
              <w:t>(обслуживание заявителей не осуществляется</w:t>
            </w:r>
            <w:r w:rsidRPr="00A637FF">
              <w:rPr>
                <w:rFonts w:eastAsia="Calibri" w:cs="Times New Roman"/>
                <w:color w:val="000000"/>
                <w:sz w:val="20"/>
                <w:szCs w:val="20"/>
                <w:lang w:eastAsia="ar-SA"/>
              </w:rPr>
              <w:t>)</w:t>
            </w:r>
          </w:p>
        </w:tc>
        <w:tc>
          <w:tcPr>
            <w:tcW w:w="3683" w:type="dxa"/>
            <w:shd w:val="clear" w:color="auto" w:fill="auto"/>
            <w:vAlign w:val="center"/>
          </w:tcPr>
          <w:p w:rsidR="00A637FF" w:rsidRPr="00A637FF" w:rsidRDefault="00A637FF" w:rsidP="00A637FF">
            <w:pPr>
              <w:shd w:val="clear" w:color="auto" w:fill="FFFFFF"/>
              <w:jc w:val="center"/>
              <w:rPr>
                <w:rFonts w:eastAsia="Times New Roman" w:cs="Times New Roman"/>
                <w:bCs/>
                <w:i/>
                <w:color w:val="000000"/>
                <w:sz w:val="20"/>
                <w:szCs w:val="20"/>
              </w:rPr>
            </w:pPr>
            <w:r w:rsidRPr="00A637FF">
              <w:rPr>
                <w:rFonts w:eastAsia="Times New Roman" w:cs="Times New Roman"/>
                <w:bCs/>
                <w:i/>
                <w:color w:val="000000"/>
                <w:sz w:val="20"/>
                <w:szCs w:val="20"/>
              </w:rPr>
              <w:t>Юридический адрес:</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188641, Ленинградская область, Всеволожский район, </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дер. Новосаратовка-центр, д.8</w:t>
            </w:r>
          </w:p>
          <w:p w:rsidR="00A637FF" w:rsidRPr="00A637FF" w:rsidRDefault="00A637FF" w:rsidP="00A637FF">
            <w:pPr>
              <w:shd w:val="clear" w:color="auto" w:fill="FFFFFF"/>
              <w:jc w:val="center"/>
              <w:rPr>
                <w:rFonts w:eastAsia="Times New Roman" w:cs="Times New Roman"/>
                <w:bCs/>
                <w:i/>
                <w:color w:val="000000"/>
                <w:sz w:val="20"/>
                <w:szCs w:val="20"/>
              </w:rPr>
            </w:pPr>
            <w:r w:rsidRPr="00A637FF">
              <w:rPr>
                <w:rFonts w:eastAsia="Times New Roman" w:cs="Times New Roman"/>
                <w:bCs/>
                <w:i/>
                <w:color w:val="000000"/>
                <w:sz w:val="20"/>
                <w:szCs w:val="20"/>
              </w:rPr>
              <w:t>Почтовый адрес:</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191311, г. Санкт-Петербург, </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ул. Смольного, д. 3, </w:t>
            </w:r>
            <w:proofErr w:type="gramStart"/>
            <w:r w:rsidRPr="00A637FF">
              <w:rPr>
                <w:rFonts w:eastAsia="Times New Roman" w:cs="Times New Roman"/>
                <w:color w:val="000000"/>
                <w:sz w:val="20"/>
                <w:szCs w:val="20"/>
              </w:rPr>
              <w:t>лит</w:t>
            </w:r>
            <w:proofErr w:type="gramEnd"/>
            <w:r w:rsidRPr="00A637FF">
              <w:rPr>
                <w:rFonts w:eastAsia="Times New Roman" w:cs="Times New Roman"/>
                <w:color w:val="000000"/>
                <w:sz w:val="20"/>
                <w:szCs w:val="20"/>
              </w:rPr>
              <w:t>. А</w:t>
            </w:r>
          </w:p>
          <w:p w:rsidR="00A637FF" w:rsidRPr="00A637FF" w:rsidRDefault="00A637FF" w:rsidP="00A637FF">
            <w:pPr>
              <w:shd w:val="clear" w:color="auto" w:fill="FFFFFF"/>
              <w:jc w:val="center"/>
              <w:rPr>
                <w:rFonts w:eastAsia="Times New Roman" w:cs="Times New Roman"/>
                <w:i/>
                <w:color w:val="000000"/>
                <w:sz w:val="20"/>
                <w:szCs w:val="20"/>
              </w:rPr>
            </w:pPr>
            <w:r w:rsidRPr="00A637FF">
              <w:rPr>
                <w:rFonts w:eastAsia="Times New Roman" w:cs="Times New Roman"/>
                <w:bCs/>
                <w:i/>
                <w:color w:val="000000"/>
                <w:sz w:val="20"/>
                <w:szCs w:val="20"/>
              </w:rPr>
              <w:t>Фактический адрес</w:t>
            </w:r>
            <w:r w:rsidRPr="00A637FF">
              <w:rPr>
                <w:rFonts w:eastAsia="Times New Roman" w:cs="Times New Roman"/>
                <w:b/>
                <w:i/>
                <w:color w:val="000000"/>
                <w:sz w:val="20"/>
                <w:szCs w:val="20"/>
              </w:rPr>
              <w:t>:</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191024, г. Санкт-Петербург,  </w:t>
            </w:r>
          </w:p>
          <w:p w:rsidR="00A637FF" w:rsidRPr="00A637FF" w:rsidRDefault="00A637FF" w:rsidP="00A637FF">
            <w:pPr>
              <w:shd w:val="clear" w:color="auto" w:fill="FFFFFF"/>
              <w:jc w:val="center"/>
              <w:rPr>
                <w:rFonts w:eastAsia="Times New Roman" w:cs="Times New Roman"/>
                <w:color w:val="000000"/>
                <w:sz w:val="20"/>
                <w:szCs w:val="20"/>
              </w:rPr>
            </w:pPr>
            <w:r w:rsidRPr="00A637FF">
              <w:rPr>
                <w:rFonts w:eastAsia="Times New Roman" w:cs="Times New Roman"/>
                <w:color w:val="000000"/>
                <w:sz w:val="20"/>
                <w:szCs w:val="20"/>
              </w:rPr>
              <w:t xml:space="preserve">пр. Бакунина, д. 5, </w:t>
            </w:r>
            <w:proofErr w:type="gramStart"/>
            <w:r w:rsidRPr="00A637FF">
              <w:rPr>
                <w:rFonts w:eastAsia="Times New Roman" w:cs="Times New Roman"/>
                <w:color w:val="000000"/>
                <w:sz w:val="20"/>
                <w:szCs w:val="20"/>
              </w:rPr>
              <w:t>лит</w:t>
            </w:r>
            <w:proofErr w:type="gramEnd"/>
            <w:r w:rsidRPr="00A637FF">
              <w:rPr>
                <w:rFonts w:eastAsia="Times New Roman" w:cs="Times New Roman"/>
                <w:color w:val="000000"/>
                <w:sz w:val="20"/>
                <w:szCs w:val="20"/>
              </w:rPr>
              <w:t>. А</w:t>
            </w:r>
          </w:p>
        </w:tc>
        <w:tc>
          <w:tcPr>
            <w:tcW w:w="2125" w:type="dxa"/>
            <w:shd w:val="clear" w:color="auto" w:fill="FFFFFF"/>
            <w:vAlign w:val="center"/>
          </w:tcPr>
          <w:p w:rsidR="00A637FF" w:rsidRPr="00A637FF" w:rsidRDefault="00A637FF" w:rsidP="00A637FF">
            <w:pPr>
              <w:widowControl w:val="0"/>
              <w:suppressAutoHyphens/>
              <w:autoSpaceDN w:val="0"/>
              <w:jc w:val="center"/>
              <w:rPr>
                <w:rFonts w:eastAsia="Calibri" w:cs="Times New Roman"/>
                <w:color w:val="000000"/>
                <w:sz w:val="20"/>
                <w:szCs w:val="20"/>
                <w:lang w:eastAsia="ar-SA"/>
              </w:rPr>
            </w:pPr>
            <w:proofErr w:type="spellStart"/>
            <w:r w:rsidRPr="00A637FF">
              <w:rPr>
                <w:rFonts w:eastAsia="Calibri" w:cs="Times New Roman"/>
                <w:color w:val="000000"/>
                <w:sz w:val="20"/>
                <w:szCs w:val="20"/>
                <w:lang w:eastAsia="ar-SA"/>
              </w:rPr>
              <w:t>пн-чт</w:t>
            </w:r>
            <w:proofErr w:type="spellEnd"/>
            <w:r w:rsidRPr="00A637FF">
              <w:rPr>
                <w:rFonts w:eastAsia="Calibri" w:cs="Times New Roman"/>
                <w:color w:val="000000"/>
                <w:sz w:val="20"/>
                <w:szCs w:val="20"/>
                <w:lang w:eastAsia="ar-SA"/>
              </w:rPr>
              <w:t xml:space="preserve"> –</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с 9.00 до 18.00,</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пт. –</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 xml:space="preserve">с 9.00 до 17.00, </w:t>
            </w:r>
          </w:p>
          <w:p w:rsidR="00A637FF" w:rsidRPr="00A637FF" w:rsidRDefault="00A637FF" w:rsidP="00A637FF">
            <w:pPr>
              <w:widowControl w:val="0"/>
              <w:suppressAutoHyphen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 xml:space="preserve">перерыв </w:t>
            </w:r>
            <w:proofErr w:type="gramStart"/>
            <w:r w:rsidRPr="00A637FF">
              <w:rPr>
                <w:rFonts w:eastAsia="Calibri" w:cs="Times New Roman"/>
                <w:color w:val="000000"/>
                <w:sz w:val="20"/>
                <w:szCs w:val="20"/>
                <w:lang w:eastAsia="ar-SA"/>
              </w:rPr>
              <w:t>с</w:t>
            </w:r>
            <w:proofErr w:type="gramEnd"/>
          </w:p>
          <w:p w:rsidR="00A637FF" w:rsidRPr="00A637FF" w:rsidRDefault="00A637FF" w:rsidP="00A637FF">
            <w:pPr>
              <w:widowControl w:val="0"/>
              <w:tabs>
                <w:tab w:val="left" w:pos="733"/>
              </w:tabs>
              <w:autoSpaceDN w:val="0"/>
              <w:jc w:val="center"/>
              <w:rPr>
                <w:rFonts w:eastAsia="Calibri" w:cs="Times New Roman"/>
                <w:color w:val="000000"/>
                <w:sz w:val="20"/>
                <w:szCs w:val="20"/>
                <w:lang w:eastAsia="ar-SA"/>
              </w:rPr>
            </w:pPr>
            <w:r w:rsidRPr="00A637FF">
              <w:rPr>
                <w:rFonts w:eastAsia="Calibri" w:cs="Times New Roman"/>
                <w:color w:val="000000"/>
                <w:sz w:val="20"/>
                <w:szCs w:val="20"/>
                <w:lang w:eastAsia="ar-SA"/>
              </w:rPr>
              <w:t>13.00 до 13.48, выходные дни -</w:t>
            </w:r>
          </w:p>
          <w:p w:rsidR="00A637FF" w:rsidRPr="00A637FF" w:rsidRDefault="00A637FF" w:rsidP="00A637FF">
            <w:pPr>
              <w:widowControl w:val="0"/>
              <w:suppressAutoHyphens/>
              <w:autoSpaceDN w:val="0"/>
              <w:ind w:left="58"/>
              <w:jc w:val="center"/>
              <w:rPr>
                <w:rFonts w:eastAsia="Calibri" w:cs="Times New Roman"/>
                <w:color w:val="000000"/>
                <w:sz w:val="20"/>
                <w:szCs w:val="20"/>
                <w:lang w:eastAsia="ar-SA"/>
              </w:rPr>
            </w:pPr>
            <w:proofErr w:type="spellStart"/>
            <w:proofErr w:type="gramStart"/>
            <w:r w:rsidRPr="00A637FF">
              <w:rPr>
                <w:rFonts w:eastAsia="Calibri" w:cs="Times New Roman"/>
                <w:color w:val="000000"/>
                <w:sz w:val="20"/>
                <w:szCs w:val="20"/>
                <w:lang w:eastAsia="ar-SA"/>
              </w:rPr>
              <w:t>сб</w:t>
            </w:r>
            <w:proofErr w:type="spellEnd"/>
            <w:proofErr w:type="gramEnd"/>
            <w:r w:rsidRPr="00A637FF">
              <w:rPr>
                <w:rFonts w:eastAsia="Calibri" w:cs="Times New Roman"/>
                <w:color w:val="000000"/>
                <w:sz w:val="20"/>
                <w:szCs w:val="20"/>
                <w:lang w:eastAsia="ar-SA"/>
              </w:rPr>
              <w:t>, вс.</w:t>
            </w:r>
          </w:p>
        </w:tc>
        <w:tc>
          <w:tcPr>
            <w:tcW w:w="1419" w:type="dxa"/>
            <w:shd w:val="clear" w:color="auto" w:fill="auto"/>
            <w:vAlign w:val="center"/>
          </w:tcPr>
          <w:p w:rsidR="00A637FF" w:rsidRPr="00A637FF" w:rsidRDefault="00A637FF" w:rsidP="00A637FF">
            <w:pPr>
              <w:widowControl w:val="0"/>
              <w:suppressAutoHyphens/>
              <w:jc w:val="center"/>
              <w:rPr>
                <w:rFonts w:eastAsia="Calibri" w:cs="Times New Roman"/>
                <w:sz w:val="20"/>
                <w:szCs w:val="20"/>
                <w:shd w:val="clear" w:color="auto" w:fill="FFFFFF"/>
              </w:rPr>
            </w:pPr>
            <w:r w:rsidRPr="00A637FF">
              <w:rPr>
                <w:rFonts w:eastAsia="Calibri" w:cs="Times New Roman"/>
                <w:sz w:val="20"/>
                <w:szCs w:val="20"/>
                <w:shd w:val="clear" w:color="auto" w:fill="FFFFFF"/>
              </w:rPr>
              <w:t xml:space="preserve">8 (800) </w:t>
            </w:r>
          </w:p>
          <w:p w:rsidR="00A637FF" w:rsidRPr="00A637FF" w:rsidRDefault="00A637FF" w:rsidP="00A637FF">
            <w:pPr>
              <w:widowControl w:val="0"/>
              <w:suppressAutoHyphens/>
              <w:jc w:val="center"/>
              <w:rPr>
                <w:rFonts w:ascii="Courier New" w:eastAsia="Times New Roman" w:hAnsi="Courier New" w:cs="Courier New"/>
                <w:sz w:val="20"/>
                <w:szCs w:val="20"/>
                <w:lang w:eastAsia="ar-SA"/>
              </w:rPr>
            </w:pPr>
            <w:r w:rsidRPr="00A637FF">
              <w:rPr>
                <w:rFonts w:eastAsia="Calibri" w:cs="Times New Roman"/>
                <w:sz w:val="20"/>
                <w:szCs w:val="20"/>
                <w:shd w:val="clear" w:color="auto" w:fill="FFFFFF"/>
              </w:rPr>
              <w:t>301-47-47</w:t>
            </w:r>
          </w:p>
        </w:tc>
      </w:tr>
    </w:tbl>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Pr="00A637FF" w:rsidRDefault="00A637FF" w:rsidP="00A637FF">
      <w:pPr>
        <w:widowControl w:val="0"/>
        <w:autoSpaceDE w:val="0"/>
        <w:autoSpaceDN w:val="0"/>
        <w:adjustRightInd w:val="0"/>
        <w:jc w:val="right"/>
        <w:outlineLvl w:val="1"/>
        <w:rPr>
          <w:rFonts w:eastAsiaTheme="minorEastAsia" w:cs="Times New Roman"/>
          <w:sz w:val="28"/>
          <w:szCs w:val="28"/>
        </w:rPr>
      </w:pPr>
    </w:p>
    <w:p w:rsidR="00A637FF" w:rsidRDefault="00A637FF"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4A105B" w:rsidRDefault="004A105B" w:rsidP="00A637FF">
      <w:pPr>
        <w:widowControl w:val="0"/>
        <w:autoSpaceDE w:val="0"/>
        <w:autoSpaceDN w:val="0"/>
        <w:adjustRightInd w:val="0"/>
        <w:jc w:val="right"/>
        <w:outlineLvl w:val="1"/>
        <w:rPr>
          <w:rFonts w:eastAsiaTheme="minorEastAsia" w:cs="Times New Roman"/>
          <w:sz w:val="28"/>
          <w:szCs w:val="28"/>
        </w:rPr>
      </w:pPr>
    </w:p>
    <w:p w:rsidR="003A2D13" w:rsidRPr="00A637FF" w:rsidRDefault="003A2D13" w:rsidP="00A637FF">
      <w:pPr>
        <w:widowControl w:val="0"/>
        <w:autoSpaceDE w:val="0"/>
        <w:autoSpaceDN w:val="0"/>
        <w:adjustRightInd w:val="0"/>
        <w:jc w:val="right"/>
        <w:outlineLvl w:val="1"/>
        <w:rPr>
          <w:rFonts w:eastAsiaTheme="minorEastAsia" w:cs="Times New Roman"/>
          <w:sz w:val="28"/>
          <w:szCs w:val="28"/>
        </w:rPr>
      </w:pPr>
    </w:p>
    <w:p w:rsidR="00A637FF" w:rsidRPr="004A105B" w:rsidRDefault="00A637FF" w:rsidP="00A637FF">
      <w:pPr>
        <w:widowControl w:val="0"/>
        <w:autoSpaceDE w:val="0"/>
        <w:autoSpaceDN w:val="0"/>
        <w:adjustRightInd w:val="0"/>
        <w:jc w:val="right"/>
        <w:outlineLvl w:val="1"/>
        <w:rPr>
          <w:rFonts w:eastAsiaTheme="minorEastAsia" w:cs="Times New Roman"/>
        </w:rPr>
      </w:pPr>
      <w:r w:rsidRPr="004A105B">
        <w:rPr>
          <w:rFonts w:eastAsiaTheme="minorEastAsia" w:cs="Times New Roman"/>
        </w:rPr>
        <w:t>Приложение № 3</w:t>
      </w:r>
    </w:p>
    <w:p w:rsidR="00A637FF" w:rsidRPr="004A105B" w:rsidRDefault="00A637FF" w:rsidP="00A637FF">
      <w:pPr>
        <w:widowControl w:val="0"/>
        <w:autoSpaceDE w:val="0"/>
        <w:autoSpaceDN w:val="0"/>
        <w:adjustRightInd w:val="0"/>
        <w:jc w:val="right"/>
        <w:rPr>
          <w:rFonts w:eastAsiaTheme="minorEastAsia" w:cs="Times New Roman"/>
        </w:rPr>
      </w:pPr>
      <w:r w:rsidRPr="004A105B">
        <w:rPr>
          <w:rFonts w:eastAsiaTheme="minorEastAsia" w:cs="Times New Roman"/>
        </w:rPr>
        <w:t>к Административному регламенту</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В Администрацию 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от 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фамилия, имя, (при наличии) отчество,</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 xml:space="preserve">  </w:t>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место жительства заявителя, реквизиты</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документа, удостоверяющего личность</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 в случае</w:t>
      </w:r>
      <w:proofErr w:type="gramStart"/>
      <w:r w:rsidRPr="00A637FF">
        <w:rPr>
          <w:rFonts w:ascii="Courier New" w:eastAsiaTheme="minorEastAsia" w:hAnsi="Courier New" w:cs="Courier New"/>
          <w:sz w:val="20"/>
          <w:szCs w:val="20"/>
        </w:rPr>
        <w:t>,</w:t>
      </w:r>
      <w:proofErr w:type="gramEnd"/>
      <w:r w:rsidRPr="00A637FF">
        <w:rPr>
          <w:rFonts w:ascii="Courier New" w:eastAsiaTheme="minorEastAsia" w:hAnsi="Courier New" w:cs="Courier New"/>
          <w:sz w:val="20"/>
          <w:szCs w:val="20"/>
        </w:rPr>
        <w:t xml:space="preserve"> если заявление подается</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физическим лицом</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наименование, место нахождения,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организационно-правовая форма,</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 xml:space="preserve">                                </w:t>
      </w:r>
      <w:r w:rsidRPr="00A637FF">
        <w:rPr>
          <w:rFonts w:ascii="Courier New" w:eastAsiaTheme="minorEastAsia" w:hAnsi="Courier New" w:cs="Courier New"/>
          <w:sz w:val="20"/>
          <w:szCs w:val="20"/>
        </w:rPr>
        <w:tab/>
        <w:t>сведения о государственной регистрации</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 xml:space="preserve">заявителя в </w:t>
      </w:r>
      <w:proofErr w:type="gramStart"/>
      <w:r w:rsidRPr="00A637FF">
        <w:rPr>
          <w:rFonts w:ascii="Courier New" w:eastAsiaTheme="minorEastAsia" w:hAnsi="Courier New" w:cs="Courier New"/>
          <w:sz w:val="20"/>
          <w:szCs w:val="20"/>
        </w:rPr>
        <w:t>Едином</w:t>
      </w:r>
      <w:proofErr w:type="gramEnd"/>
      <w:r w:rsidRPr="00A637FF">
        <w:rPr>
          <w:rFonts w:ascii="Courier New" w:eastAsiaTheme="minorEastAsia" w:hAnsi="Courier New" w:cs="Courier New"/>
          <w:sz w:val="20"/>
          <w:szCs w:val="20"/>
        </w:rPr>
        <w:t xml:space="preserve"> государственном</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proofErr w:type="gramStart"/>
      <w:r w:rsidRPr="00A637FF">
        <w:rPr>
          <w:rFonts w:ascii="Courier New" w:eastAsiaTheme="minorEastAsia" w:hAnsi="Courier New" w:cs="Courier New"/>
          <w:sz w:val="20"/>
          <w:szCs w:val="20"/>
        </w:rPr>
        <w:t>реестре</w:t>
      </w:r>
      <w:proofErr w:type="gramEnd"/>
      <w:r w:rsidRPr="00A637FF">
        <w:rPr>
          <w:rFonts w:ascii="Courier New" w:eastAsiaTheme="minorEastAsia" w:hAnsi="Courier New" w:cs="Courier New"/>
          <w:sz w:val="20"/>
          <w:szCs w:val="20"/>
        </w:rPr>
        <w:t xml:space="preserve"> юридических лиц – в случае, если</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заявление подается юридическим лицом</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фамилия, имя, (при наличии) отчество</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представителя заявителя и реквизиты</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документа, подтверждающего его полномочия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 в случае</w:t>
      </w:r>
      <w:proofErr w:type="gramStart"/>
      <w:r w:rsidRPr="00A637FF">
        <w:rPr>
          <w:rFonts w:ascii="Courier New" w:eastAsiaTheme="minorEastAsia" w:hAnsi="Courier New" w:cs="Courier New"/>
          <w:sz w:val="20"/>
          <w:szCs w:val="20"/>
        </w:rPr>
        <w:t>,</w:t>
      </w:r>
      <w:proofErr w:type="gramEnd"/>
      <w:r w:rsidRPr="00A637FF">
        <w:rPr>
          <w:rFonts w:ascii="Courier New" w:eastAsiaTheme="minorEastAsia" w:hAnsi="Courier New" w:cs="Courier New"/>
          <w:sz w:val="20"/>
          <w:szCs w:val="20"/>
        </w:rPr>
        <w:t xml:space="preserve"> если заявление подается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представителем заявителя</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r>
      <w:r w:rsidRPr="00A637FF">
        <w:rPr>
          <w:rFonts w:ascii="Courier New" w:eastAsiaTheme="minorEastAsia" w:hAnsi="Courier New" w:cs="Courier New"/>
          <w:sz w:val="20"/>
          <w:szCs w:val="20"/>
        </w:rPr>
        <w:tab/>
        <w:t>_______________________________________</w:t>
      </w:r>
    </w:p>
    <w:p w:rsidR="00A637FF" w:rsidRPr="00A637FF" w:rsidRDefault="00A637FF" w:rsidP="00A637FF">
      <w:pPr>
        <w:widowControl w:val="0"/>
        <w:autoSpaceDE w:val="0"/>
        <w:autoSpaceDN w:val="0"/>
        <w:adjustRightInd w:val="0"/>
        <w:rPr>
          <w:rFonts w:ascii="Courier New" w:eastAsiaTheme="minorEastAsia" w:hAnsi="Courier New" w:cs="Courier New"/>
          <w:sz w:val="20"/>
          <w:szCs w:val="20"/>
        </w:rPr>
      </w:pP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почтовый адрес, адрес электронной почты,</w:t>
      </w:r>
    </w:p>
    <w:p w:rsidR="00A637FF" w:rsidRPr="00A637FF" w:rsidRDefault="00A637FF" w:rsidP="00A637FF">
      <w:pPr>
        <w:widowControl w:val="0"/>
        <w:autoSpaceDE w:val="0"/>
        <w:autoSpaceDN w:val="0"/>
        <w:adjustRightInd w:val="0"/>
        <w:ind w:left="3540" w:firstLine="708"/>
        <w:rPr>
          <w:rFonts w:ascii="Courier New" w:eastAsiaTheme="minorEastAsia" w:hAnsi="Courier New" w:cs="Courier New"/>
          <w:sz w:val="20"/>
          <w:szCs w:val="20"/>
        </w:rPr>
      </w:pPr>
      <w:r w:rsidRPr="00A637FF">
        <w:rPr>
          <w:rFonts w:ascii="Courier New" w:eastAsiaTheme="minorEastAsia" w:hAnsi="Courier New" w:cs="Courier New"/>
          <w:sz w:val="20"/>
          <w:szCs w:val="20"/>
        </w:rPr>
        <w:t>номер телефона для связи с заявителем или</w:t>
      </w:r>
    </w:p>
    <w:p w:rsidR="00A637FF" w:rsidRPr="00A637FF" w:rsidRDefault="00A637FF" w:rsidP="00A637FF">
      <w:pPr>
        <w:widowControl w:val="0"/>
        <w:autoSpaceDE w:val="0"/>
        <w:autoSpaceDN w:val="0"/>
        <w:adjustRightInd w:val="0"/>
        <w:ind w:left="4248"/>
        <w:rPr>
          <w:rFonts w:ascii="Courier New" w:eastAsiaTheme="minorEastAsia" w:hAnsi="Courier New" w:cs="Courier New"/>
          <w:sz w:val="20"/>
          <w:szCs w:val="20"/>
        </w:rPr>
      </w:pPr>
      <w:r w:rsidRPr="00A637FF">
        <w:rPr>
          <w:rFonts w:ascii="Courier New" w:eastAsiaTheme="minorEastAsia" w:hAnsi="Courier New" w:cs="Courier New"/>
          <w:sz w:val="20"/>
          <w:szCs w:val="20"/>
        </w:rPr>
        <w:t>представителем заявителя _______________________________________</w:t>
      </w:r>
    </w:p>
    <w:p w:rsidR="00A637FF" w:rsidRPr="00A637FF" w:rsidRDefault="00A637FF" w:rsidP="00A637FF">
      <w:pPr>
        <w:widowControl w:val="0"/>
        <w:autoSpaceDE w:val="0"/>
        <w:autoSpaceDN w:val="0"/>
        <w:adjustRightInd w:val="0"/>
        <w:ind w:left="4248"/>
        <w:rPr>
          <w:rFonts w:ascii="Courier New" w:eastAsiaTheme="minorEastAsia" w:hAnsi="Courier New" w:cs="Courier New"/>
          <w:sz w:val="20"/>
          <w:szCs w:val="20"/>
        </w:rPr>
      </w:pPr>
      <w:r w:rsidRPr="00A637FF">
        <w:rPr>
          <w:rFonts w:ascii="Courier New" w:eastAsiaTheme="minorEastAsia" w:hAnsi="Courier New" w:cs="Courier New"/>
          <w:sz w:val="20"/>
          <w:szCs w:val="20"/>
        </w:rPr>
        <w:t>_______________________________________</w:t>
      </w: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bookmarkStart w:id="41" w:name="P732"/>
      <w:bookmarkEnd w:id="41"/>
      <w:r w:rsidRPr="00A637FF">
        <w:rPr>
          <w:rFonts w:ascii="Courier New" w:eastAsia="Times New Roman" w:hAnsi="Courier New" w:cs="Courier New"/>
          <w:sz w:val="20"/>
          <w:szCs w:val="20"/>
        </w:rPr>
        <w:t xml:space="preserve">                                 Заявление</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Прошу заключить с ________________ договор купли-продажи муниципального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имущества:</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w:t>
      </w:r>
      <w:proofErr w:type="gramStart"/>
      <w:r w:rsidRPr="00A637FF">
        <w:rPr>
          <w:rFonts w:ascii="Courier New" w:eastAsia="Times New Roman" w:hAnsi="Courier New" w:cs="Courier New"/>
          <w:sz w:val="20"/>
          <w:szCs w:val="20"/>
        </w:rPr>
        <w:t>- встроенного нежилого помещения _____ этажа  /антресоли/  (позиции  по</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экспликации к поэтажному плану</w:t>
      </w:r>
      <w:proofErr w:type="gramStart"/>
      <w:r w:rsidRPr="00A637FF">
        <w:rPr>
          <w:rFonts w:ascii="Courier New" w:eastAsia="Times New Roman" w:hAnsi="Courier New" w:cs="Courier New"/>
          <w:sz w:val="20"/>
          <w:szCs w:val="20"/>
        </w:rPr>
        <w:t xml:space="preserve">: ________________) </w:t>
      </w:r>
      <w:proofErr w:type="gramEnd"/>
      <w:r w:rsidRPr="00A637FF">
        <w:rPr>
          <w:rFonts w:ascii="Courier New" w:eastAsia="Times New Roman" w:hAnsi="Courier New" w:cs="Courier New"/>
          <w:sz w:val="20"/>
          <w:szCs w:val="20"/>
        </w:rPr>
        <w:t>общей площадью  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кв. м, </w:t>
      </w:r>
      <w:proofErr w:type="gramStart"/>
      <w:r w:rsidRPr="00A637FF">
        <w:rPr>
          <w:rFonts w:ascii="Courier New" w:eastAsia="Times New Roman" w:hAnsi="Courier New" w:cs="Courier New"/>
          <w:sz w:val="20"/>
          <w:szCs w:val="20"/>
        </w:rPr>
        <w:t>находящегося</w:t>
      </w:r>
      <w:proofErr w:type="gramEnd"/>
      <w:r w:rsidRPr="00A637FF">
        <w:rPr>
          <w:rFonts w:ascii="Courier New" w:eastAsia="Times New Roman" w:hAnsi="Courier New" w:cs="Courier New"/>
          <w:sz w:val="20"/>
          <w:szCs w:val="20"/>
        </w:rPr>
        <w:t xml:space="preserve"> по адресу: Ленинградская  область,  ______________  ул.</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____________,  д.  ____,  </w:t>
      </w:r>
      <w:proofErr w:type="gramStart"/>
      <w:r w:rsidRPr="00A637FF">
        <w:rPr>
          <w:rFonts w:ascii="Courier New" w:eastAsia="Times New Roman" w:hAnsi="Courier New" w:cs="Courier New"/>
          <w:sz w:val="20"/>
          <w:szCs w:val="20"/>
        </w:rPr>
        <w:t>арендуемого</w:t>
      </w:r>
      <w:proofErr w:type="gramEnd"/>
      <w:r w:rsidRPr="00A637FF">
        <w:rPr>
          <w:rFonts w:ascii="Courier New" w:eastAsia="Times New Roman" w:hAnsi="Courier New" w:cs="Courier New"/>
          <w:sz w:val="20"/>
          <w:szCs w:val="20"/>
        </w:rPr>
        <w:t xml:space="preserve">  мной  по  договору  аренды  нежилого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помещения от ______________ N 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lastRenderedPageBreak/>
        <w:t xml:space="preserve">субъектов  малого  и  среднего  предпринимательства,  установленным  </w:t>
      </w:r>
      <w:hyperlink r:id="rId30" w:history="1">
        <w:r w:rsidRPr="00A637FF">
          <w:rPr>
            <w:rFonts w:ascii="Courier New" w:eastAsia="Times New Roman" w:hAnsi="Courier New" w:cs="Courier New"/>
            <w:color w:val="0000FF"/>
            <w:sz w:val="20"/>
            <w:szCs w:val="20"/>
          </w:rPr>
          <w:t>ст.  4</w:t>
        </w:r>
      </w:hyperlink>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Федерального закона от 24.07.2007 N 209-ФЗ "О развитии  малого  и  среднего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предпринимательства в Российской Федерации".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Сведения о заявителе:</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1. Основной государственный регистрационный номер: 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2. Идентификационный номер: _________________________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Федерации,  муниципальных   образований,   иностранных   юридических   лиц,</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иностранных  физических  лиц,  общественных   и   религиозных   организаций</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(объединений), благотворительных и  иных  фондов  в  </w:t>
      </w:r>
      <w:proofErr w:type="gramStart"/>
      <w:r w:rsidRPr="00A637FF">
        <w:rPr>
          <w:rFonts w:ascii="Courier New" w:eastAsia="Times New Roman" w:hAnsi="Courier New" w:cs="Courier New"/>
          <w:sz w:val="20"/>
          <w:szCs w:val="20"/>
        </w:rPr>
        <w:t>уставном</w:t>
      </w:r>
      <w:proofErr w:type="gramEnd"/>
      <w:r w:rsidRPr="00A637FF">
        <w:rPr>
          <w:rFonts w:ascii="Courier New" w:eastAsia="Times New Roman" w:hAnsi="Courier New" w:cs="Courier New"/>
          <w:sz w:val="20"/>
          <w:szCs w:val="20"/>
        </w:rPr>
        <w:t xml:space="preserve">  (складочном)</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капитале</w:t>
      </w:r>
      <w:proofErr w:type="gramEnd"/>
      <w:r w:rsidRPr="00A637FF">
        <w:rPr>
          <w:rFonts w:ascii="Courier New" w:eastAsia="Times New Roman" w:hAnsi="Courier New" w:cs="Courier New"/>
          <w:sz w:val="20"/>
          <w:szCs w:val="20"/>
        </w:rPr>
        <w:t xml:space="preserve"> (паевом фонде): 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A637FF">
        <w:rPr>
          <w:rFonts w:ascii="Courier New" w:eastAsia="Times New Roman" w:hAnsi="Courier New" w:cs="Courier New"/>
          <w:sz w:val="20"/>
          <w:szCs w:val="20"/>
        </w:rPr>
        <w:t>на</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добавленную стоимость за предшествующий календарный год _____________ руб.</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5. </w:t>
      </w:r>
      <w:proofErr w:type="gramStart"/>
      <w:r w:rsidRPr="00A637FF">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и нематериальных активов) за предшествующий календарный год _____ тыс. руб.</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A637FF">
        <w:rPr>
          <w:rFonts w:ascii="Courier New" w:eastAsia="Times New Roman" w:hAnsi="Courier New" w:cs="Courier New"/>
          <w:sz w:val="20"/>
          <w:szCs w:val="20"/>
        </w:rPr>
        <w:t>предшествующий</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календарный год _______________________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Ответ прошу дать по адресу: __________________________________</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Приложение: /копии документов/ на _____ листах.</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Примечание:  на  дату  подачи  заявления   следует  проверить  карточку</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плате и пени - погасить, к заявлению приложить копии платежных документов о</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roofErr w:type="gramStart"/>
      <w:r w:rsidRPr="00A637FF">
        <w:rPr>
          <w:rFonts w:ascii="Courier New" w:eastAsia="Times New Roman" w:hAnsi="Courier New" w:cs="Courier New"/>
          <w:sz w:val="20"/>
          <w:szCs w:val="20"/>
        </w:rPr>
        <w:t>погашении</w:t>
      </w:r>
      <w:proofErr w:type="gramEnd"/>
      <w:r w:rsidRPr="00A637FF">
        <w:rPr>
          <w:rFonts w:ascii="Courier New" w:eastAsia="Times New Roman" w:hAnsi="Courier New" w:cs="Courier New"/>
          <w:sz w:val="20"/>
          <w:szCs w:val="20"/>
        </w:rPr>
        <w:t xml:space="preserve"> задолженности.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Результат рассмотрения заявления прошу:</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выдать на руки в ОИВ/Администрации/ Организации</w:t>
            </w:r>
          </w:p>
        </w:tc>
      </w:tr>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выдать на руки в МФЦ</w:t>
            </w:r>
          </w:p>
        </w:tc>
      </w:tr>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направить по почте</w:t>
            </w:r>
          </w:p>
        </w:tc>
      </w:tr>
      <w:tr w:rsidR="00A637FF" w:rsidRPr="00A637FF" w:rsidTr="003E7CA3">
        <w:tc>
          <w:tcPr>
            <w:tcW w:w="534" w:type="dxa"/>
            <w:tcBorders>
              <w:right w:val="single" w:sz="4" w:space="0" w:color="auto"/>
            </w:tcBorders>
            <w:shd w:val="clear" w:color="auto" w:fill="auto"/>
          </w:tcPr>
          <w:p w:rsidR="00A637FF" w:rsidRPr="00A637FF" w:rsidRDefault="00A637FF" w:rsidP="00A637FF">
            <w:pPr>
              <w:widowControl w:val="0"/>
              <w:autoSpaceDE w:val="0"/>
              <w:autoSpaceDN w:val="0"/>
              <w:jc w:val="both"/>
              <w:rPr>
                <w:rFonts w:ascii="Courier New" w:eastAsia="Times New Roman" w:hAnsi="Courier New" w:cs="Courier New"/>
                <w:b/>
                <w:sz w:val="20"/>
                <w:szCs w:val="20"/>
              </w:rPr>
            </w:pPr>
          </w:p>
          <w:p w:rsidR="00A637FF" w:rsidRPr="00A637FF" w:rsidRDefault="00A637FF" w:rsidP="00A637FF">
            <w:pPr>
              <w:widowControl w:val="0"/>
              <w:autoSpaceDE w:val="0"/>
              <w:autoSpaceDN w:val="0"/>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направить в электронной форме в личный кабинет на ПГУ</w:t>
            </w:r>
          </w:p>
        </w:tc>
      </w:tr>
    </w:tbl>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20"/>
          <w:szCs w:val="20"/>
        </w:rPr>
        <w:t xml:space="preserve">   </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F978A4" w:rsidRDefault="00A637FF" w:rsidP="00A637FF">
      <w:pPr>
        <w:widowControl w:val="0"/>
        <w:autoSpaceDE w:val="0"/>
        <w:autoSpaceDN w:val="0"/>
        <w:adjustRightInd w:val="0"/>
        <w:jc w:val="right"/>
        <w:rPr>
          <w:rFonts w:eastAsiaTheme="minorEastAsia" w:cs="Times New Roman"/>
        </w:rPr>
      </w:pPr>
      <w:r w:rsidRPr="00A637FF">
        <w:rPr>
          <w:rFonts w:eastAsiaTheme="minorEastAsia" w:cs="Times New Roman"/>
        </w:rPr>
        <w:br w:type="page"/>
      </w:r>
      <w:r w:rsidRPr="00F978A4">
        <w:rPr>
          <w:rFonts w:eastAsiaTheme="minorEastAsia" w:cs="Times New Roman"/>
        </w:rPr>
        <w:lastRenderedPageBreak/>
        <w:t>Приложение 4</w:t>
      </w:r>
    </w:p>
    <w:p w:rsidR="00A637FF" w:rsidRPr="00F978A4" w:rsidRDefault="00A637FF" w:rsidP="00A637FF">
      <w:pPr>
        <w:widowControl w:val="0"/>
        <w:autoSpaceDE w:val="0"/>
        <w:autoSpaceDN w:val="0"/>
        <w:jc w:val="right"/>
        <w:rPr>
          <w:rFonts w:eastAsiaTheme="minorEastAsia" w:cs="Times New Roman"/>
        </w:rPr>
      </w:pPr>
      <w:r w:rsidRPr="00F978A4">
        <w:rPr>
          <w:rFonts w:eastAsiaTheme="minorEastAsia" w:cs="Times New Roman"/>
        </w:rPr>
        <w:t>к Административному регламенту</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A637FF" w:rsidRDefault="00A637FF" w:rsidP="00A637FF">
      <w:pPr>
        <w:widowControl w:val="0"/>
        <w:autoSpaceDE w:val="0"/>
        <w:autoSpaceDN w:val="0"/>
        <w:jc w:val="center"/>
        <w:rPr>
          <w:rFonts w:ascii="Calibri" w:eastAsia="Times New Roman" w:hAnsi="Calibri" w:cs="Calibri"/>
          <w:sz w:val="22"/>
          <w:szCs w:val="20"/>
        </w:rPr>
      </w:pPr>
      <w:bookmarkStart w:id="42" w:name="P967"/>
      <w:bookmarkEnd w:id="42"/>
      <w:r w:rsidRPr="00A637FF">
        <w:rPr>
          <w:rFonts w:ascii="Calibri" w:eastAsia="Times New Roman" w:hAnsi="Calibri" w:cs="Calibri"/>
          <w:sz w:val="22"/>
          <w:szCs w:val="20"/>
        </w:rPr>
        <w:t>БЛОК-СХЕМА</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│Без проведения торгов │&lt;─────────────┤ Продажа муниципального имущества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Прием заявления и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t xml:space="preserve">  </w:t>
      </w:r>
      <w:r w:rsidRPr="00A637FF">
        <w:rPr>
          <w:rFonts w:ascii="Courier New" w:eastAsia="Times New Roman" w:hAnsi="Courier New" w:cs="Courier New"/>
          <w:sz w:val="16"/>
          <w:szCs w:val="20"/>
        </w:rPr>
        <w:tab/>
        <w:t xml:space="preserve"> │ документов от заявителя о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реализации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преимущественного права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выкупа муниципального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имущества, арендуемого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│субъектом малого и среднего│</w:t>
      </w:r>
    </w:p>
    <w:p w:rsidR="00A637FF" w:rsidRPr="00A637FF" w:rsidRDefault="00A637FF" w:rsidP="00A637FF">
      <w:pPr>
        <w:widowControl w:val="0"/>
        <w:autoSpaceDE w:val="0"/>
        <w:autoSpaceDN w:val="0"/>
        <w:jc w:val="both"/>
        <w:rPr>
          <w:rFonts w:ascii="Courier New" w:eastAsia="Times New Roman" w:hAnsi="Courier New" w:cs="Courier New"/>
          <w:sz w:val="16"/>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предпринимательства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Theme="minorHAnsi" w:eastAsiaTheme="minorEastAsia" w:hAnsiTheme="minorHAnsi"/>
          <w:sz w:val="16"/>
          <w:szCs w:val="16"/>
        </w:rPr>
        <w:t xml:space="preserve">                                         </w:t>
      </w:r>
      <w:r w:rsidRPr="00A637FF">
        <w:rPr>
          <w:rFonts w:ascii="Courier New" w:eastAsia="Times New Roman" w:hAnsi="Courier New" w:cs="Courier New"/>
          <w:sz w:val="16"/>
          <w:szCs w:val="20"/>
        </w:rPr>
        <w:t>│</w:t>
      </w:r>
      <w:r w:rsidRPr="00A637FF">
        <w:rPr>
          <w:rFonts w:asciiTheme="minorHAnsi" w:eastAsiaTheme="minorEastAsia" w:hAnsiTheme="minorHAnsi"/>
          <w:sz w:val="16"/>
          <w:szCs w:val="16"/>
        </w:rPr>
        <w:t>(</w:t>
      </w:r>
      <w:r w:rsidRPr="00A637FF">
        <w:rPr>
          <w:rFonts w:ascii="Courier New" w:eastAsia="Times New Roman" w:hAnsi="Courier New" w:cs="Courier New"/>
          <w:sz w:val="16"/>
          <w:szCs w:val="20"/>
        </w:rPr>
        <w:t xml:space="preserve">в </w:t>
      </w:r>
      <w:proofErr w:type="spellStart"/>
      <w:r w:rsidRPr="00A637FF">
        <w:rPr>
          <w:rFonts w:ascii="Courier New" w:eastAsia="Times New Roman" w:hAnsi="Courier New" w:cs="Courier New"/>
          <w:sz w:val="16"/>
          <w:szCs w:val="20"/>
        </w:rPr>
        <w:t>т.ч</w:t>
      </w:r>
      <w:proofErr w:type="spellEnd"/>
      <w:r w:rsidRPr="00A637FF">
        <w:rPr>
          <w:rFonts w:ascii="Courier New" w:eastAsia="Times New Roman" w:hAnsi="Courier New" w:cs="Courier New"/>
          <w:sz w:val="16"/>
          <w:szCs w:val="20"/>
        </w:rPr>
        <w:t>. через МФЦ и ПГУ ЛО)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Запрос в организации,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│оказывающие межведомственное│</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и межуровневое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взаимодействие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Рассмотрение документов и принятие решения о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roofErr w:type="gramStart"/>
      <w:r w:rsidRPr="00A637FF">
        <w:rPr>
          <w:rFonts w:ascii="Courier New" w:eastAsia="Times New Roman" w:hAnsi="Courier New" w:cs="Courier New"/>
          <w:sz w:val="16"/>
          <w:szCs w:val="20"/>
        </w:rPr>
        <w:t>предоставлении</w:t>
      </w:r>
      <w:proofErr w:type="gramEnd"/>
      <w:r w:rsidRPr="00A637FF">
        <w:rPr>
          <w:rFonts w:ascii="Courier New" w:eastAsia="Times New Roman" w:hAnsi="Courier New" w:cs="Courier New"/>
          <w:sz w:val="16"/>
          <w:szCs w:val="20"/>
        </w:rPr>
        <w:t xml:space="preserve"> муниципальной услуги либо об отказе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в предоставлении услуги              │</w:t>
      </w:r>
    </w:p>
    <w:p w:rsidR="00A637FF" w:rsidRPr="00A637FF" w:rsidRDefault="00A637FF" w:rsidP="00A637FF">
      <w:pPr>
        <w:widowControl w:val="0"/>
        <w:autoSpaceDE w:val="0"/>
        <w:autoSpaceDN w:val="0"/>
        <w:ind w:left="708"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Включение </w:t>
      </w:r>
      <w:proofErr w:type="gramStart"/>
      <w:r w:rsidRPr="00A637FF">
        <w:rPr>
          <w:rFonts w:ascii="Courier New" w:eastAsia="Times New Roman" w:hAnsi="Courier New" w:cs="Courier New"/>
          <w:sz w:val="16"/>
          <w:szCs w:val="20"/>
        </w:rPr>
        <w:t>муниципального</w:t>
      </w:r>
      <w:proofErr w:type="gramEnd"/>
      <w:r w:rsidRPr="00A637FF">
        <w:rPr>
          <w:rFonts w:ascii="Courier New" w:eastAsia="Times New Roman" w:hAnsi="Courier New" w:cs="Courier New"/>
          <w:sz w:val="16"/>
          <w:szCs w:val="20"/>
        </w:rPr>
        <w:t xml:space="preserve">  │ │Отказ в предоставлении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│имущества в Прогнозный план│ │муниципальной  услуги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(программу) приватизации  │ │</w:t>
      </w:r>
      <w:r w:rsidRPr="00A637FF">
        <w:rPr>
          <w:rFonts w:asciiTheme="minorHAnsi" w:eastAsiaTheme="minorEastAsia" w:hAnsiTheme="minorHAnsi"/>
          <w:sz w:val="16"/>
          <w:szCs w:val="16"/>
        </w:rPr>
        <w:t>(</w:t>
      </w:r>
      <w:r w:rsidRPr="00A637FF">
        <w:rPr>
          <w:rFonts w:ascii="Courier New" w:eastAsia="Times New Roman" w:hAnsi="Courier New" w:cs="Courier New"/>
          <w:sz w:val="16"/>
          <w:szCs w:val="20"/>
        </w:rPr>
        <w:t xml:space="preserve">в </w:t>
      </w:r>
      <w:proofErr w:type="spellStart"/>
      <w:r w:rsidRPr="00A637FF">
        <w:rPr>
          <w:rFonts w:ascii="Courier New" w:eastAsia="Times New Roman" w:hAnsi="Courier New" w:cs="Courier New"/>
          <w:sz w:val="16"/>
          <w:szCs w:val="20"/>
        </w:rPr>
        <w:t>т.ч</w:t>
      </w:r>
      <w:proofErr w:type="spellEnd"/>
      <w:r w:rsidRPr="00A637FF">
        <w:rPr>
          <w:rFonts w:ascii="Courier New" w:eastAsia="Times New Roman" w:hAnsi="Courier New" w:cs="Courier New"/>
          <w:sz w:val="16"/>
          <w:szCs w:val="20"/>
        </w:rPr>
        <w:t xml:space="preserve">. через МФЦ и ПГУ ЛО)│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│Проведение оценки рыночной стоимости│</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имущества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Направление заявителю проекта договора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16"/>
          <w:szCs w:val="20"/>
        </w:rPr>
      </w:pPr>
      <w:r w:rsidRPr="00A637FF">
        <w:rPr>
          <w:rFonts w:ascii="Courier New" w:eastAsia="Times New Roman" w:hAnsi="Courier New" w:cs="Courier New"/>
          <w:sz w:val="16"/>
          <w:szCs w:val="20"/>
        </w:rPr>
        <w:t>│ купли-продажи муниципального имущества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Theme="minorHAnsi" w:eastAsiaTheme="minorEastAsia" w:hAnsiTheme="minorHAnsi"/>
          <w:sz w:val="16"/>
          <w:szCs w:val="16"/>
        </w:rPr>
        <w:t>(</w:t>
      </w:r>
      <w:r w:rsidRPr="00A637FF">
        <w:rPr>
          <w:rFonts w:ascii="Courier New" w:eastAsia="Times New Roman" w:hAnsi="Courier New" w:cs="Courier New"/>
          <w:sz w:val="16"/>
          <w:szCs w:val="20"/>
        </w:rPr>
        <w:t xml:space="preserve">в </w:t>
      </w:r>
      <w:proofErr w:type="spellStart"/>
      <w:r w:rsidRPr="00A637FF">
        <w:rPr>
          <w:rFonts w:ascii="Courier New" w:eastAsia="Times New Roman" w:hAnsi="Courier New" w:cs="Courier New"/>
          <w:sz w:val="16"/>
          <w:szCs w:val="20"/>
        </w:rPr>
        <w:t>т.ч</w:t>
      </w:r>
      <w:proofErr w:type="spellEnd"/>
      <w:r w:rsidRPr="00A637FF">
        <w:rPr>
          <w:rFonts w:ascii="Courier New" w:eastAsia="Times New Roman" w:hAnsi="Courier New" w:cs="Courier New"/>
          <w:sz w:val="16"/>
          <w:szCs w:val="20"/>
        </w:rPr>
        <w:t>. через МФЦ и ПГУ ЛО)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Подписание  │        │Проект договора не│</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проекта   │        │     </w:t>
      </w:r>
      <w:proofErr w:type="gramStart"/>
      <w:r w:rsidRPr="00A637FF">
        <w:rPr>
          <w:rFonts w:ascii="Courier New" w:eastAsia="Times New Roman" w:hAnsi="Courier New" w:cs="Courier New"/>
          <w:sz w:val="16"/>
          <w:szCs w:val="20"/>
        </w:rPr>
        <w:t>подписан</w:t>
      </w:r>
      <w:proofErr w:type="gramEnd"/>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договора   │        │   заявителем </w:t>
      </w:r>
      <w:proofErr w:type="gramStart"/>
      <w:r w:rsidRPr="00A637FF">
        <w:rPr>
          <w:rFonts w:ascii="Courier New" w:eastAsia="Times New Roman" w:hAnsi="Courier New" w:cs="Courier New"/>
          <w:sz w:val="16"/>
          <w:szCs w:val="20"/>
        </w:rPr>
        <w:t>в</w:t>
      </w:r>
      <w:proofErr w:type="gramEnd"/>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заявителем  │        │  </w:t>
      </w:r>
      <w:proofErr w:type="gramStart"/>
      <w:r w:rsidRPr="00A637FF">
        <w:rPr>
          <w:rFonts w:ascii="Courier New" w:eastAsia="Times New Roman" w:hAnsi="Courier New" w:cs="Courier New"/>
          <w:sz w:val="16"/>
          <w:szCs w:val="20"/>
        </w:rPr>
        <w:t>установленные</w:t>
      </w:r>
      <w:proofErr w:type="gramEnd"/>
      <w:r w:rsidRPr="00A637FF">
        <w:rPr>
          <w:rFonts w:ascii="Courier New" w:eastAsia="Times New Roman" w:hAnsi="Courier New" w:cs="Courier New"/>
          <w:sz w:val="16"/>
          <w:szCs w:val="20"/>
        </w:rPr>
        <w:t xml:space="preserve">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        │      сроки       │     │</w:t>
      </w:r>
    </w:p>
    <w:p w:rsidR="00A637FF" w:rsidRPr="00A637FF" w:rsidRDefault="00A637FF" w:rsidP="00A637FF">
      <w:pPr>
        <w:widowControl w:val="0"/>
        <w:autoSpaceDE w:val="0"/>
        <w:autoSpaceDN w:val="0"/>
        <w:ind w:left="1416" w:firstLine="708"/>
        <w:jc w:val="both"/>
        <w:rPr>
          <w:rFonts w:ascii="Courier New" w:eastAsia="Times New Roman" w:hAnsi="Courier New" w:cs="Courier New"/>
          <w:sz w:val="20"/>
          <w:szCs w:val="20"/>
        </w:rPr>
      </w:pPr>
      <w:r w:rsidRPr="00A637FF">
        <w:rPr>
          <w:rFonts w:ascii="Courier New" w:eastAsia="Times New Roman" w:hAnsi="Courier New" w:cs="Courier New"/>
          <w:sz w:val="16"/>
          <w:szCs w:val="20"/>
        </w:rPr>
        <w:t>└───────────┬─┘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xml:space="preserve">            </w:t>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r>
      <w:r w:rsidRPr="00A637FF">
        <w:rPr>
          <w:rFonts w:ascii="Courier New" w:eastAsia="Times New Roman" w:hAnsi="Courier New" w:cs="Courier New"/>
          <w:sz w:val="16"/>
          <w:szCs w:val="20"/>
        </w:rPr>
        <w:tab/>
        <w:t xml:space="preserve">    \/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имущества                   │ │ арендуемого муниципального имущества │</w:t>
      </w:r>
    </w:p>
    <w:p w:rsidR="00A637FF" w:rsidRPr="00A637FF" w:rsidRDefault="00A637FF" w:rsidP="00A637FF">
      <w:pPr>
        <w:widowControl w:val="0"/>
        <w:autoSpaceDE w:val="0"/>
        <w:autoSpaceDN w:val="0"/>
        <w:jc w:val="both"/>
        <w:rPr>
          <w:rFonts w:ascii="Courier New" w:eastAsia="Times New Roman" w:hAnsi="Courier New" w:cs="Courier New"/>
          <w:sz w:val="20"/>
          <w:szCs w:val="20"/>
        </w:rPr>
      </w:pPr>
      <w:r w:rsidRPr="00A637FF">
        <w:rPr>
          <w:rFonts w:ascii="Courier New" w:eastAsia="Times New Roman" w:hAnsi="Courier New" w:cs="Courier New"/>
          <w:sz w:val="16"/>
          <w:szCs w:val="20"/>
        </w:rPr>
        <w:t>└────────────────────────────────────────────────┘ └──────────────────────────────────────┘</w:t>
      </w:r>
    </w:p>
    <w:p w:rsidR="00A637FF" w:rsidRPr="00A637FF" w:rsidRDefault="00A637FF" w:rsidP="00A637FF">
      <w:pPr>
        <w:widowControl w:val="0"/>
        <w:autoSpaceDE w:val="0"/>
        <w:autoSpaceDN w:val="0"/>
        <w:jc w:val="both"/>
        <w:rPr>
          <w:rFonts w:ascii="Calibri" w:eastAsia="Times New Roman" w:hAnsi="Calibri" w:cs="Calibri"/>
          <w:sz w:val="22"/>
          <w:szCs w:val="20"/>
        </w:rPr>
      </w:pPr>
    </w:p>
    <w:p w:rsidR="00A637FF" w:rsidRPr="00A637FF" w:rsidRDefault="00A637FF" w:rsidP="00A637FF">
      <w:pPr>
        <w:spacing w:after="200" w:line="276" w:lineRule="auto"/>
        <w:rPr>
          <w:rFonts w:eastAsiaTheme="minorEastAsia" w:cs="Times New Roman"/>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A637FF" w:rsidRDefault="00A637FF" w:rsidP="00A637FF">
      <w:pPr>
        <w:autoSpaceDE w:val="0"/>
        <w:autoSpaceDN w:val="0"/>
        <w:adjustRightInd w:val="0"/>
        <w:jc w:val="both"/>
        <w:rPr>
          <w:rFonts w:ascii="Courier New" w:hAnsi="Courier New" w:cs="Courier New"/>
          <w:sz w:val="20"/>
          <w:szCs w:val="20"/>
          <w:lang w:eastAsia="en-US"/>
        </w:rPr>
      </w:pPr>
    </w:p>
    <w:p w:rsidR="00A637FF" w:rsidRPr="00F978A4" w:rsidRDefault="00A637FF" w:rsidP="00A637FF">
      <w:pPr>
        <w:widowControl w:val="0"/>
        <w:autoSpaceDE w:val="0"/>
        <w:autoSpaceDN w:val="0"/>
        <w:adjustRightInd w:val="0"/>
        <w:jc w:val="right"/>
        <w:outlineLvl w:val="1"/>
        <w:rPr>
          <w:rFonts w:eastAsiaTheme="minorEastAsia" w:cs="Times New Roman"/>
        </w:rPr>
      </w:pPr>
      <w:r w:rsidRPr="00F978A4">
        <w:rPr>
          <w:rFonts w:eastAsiaTheme="minorEastAsia" w:cs="Times New Roman"/>
        </w:rPr>
        <w:t>Приложение № 5</w:t>
      </w:r>
    </w:p>
    <w:p w:rsidR="00A637FF" w:rsidRPr="00F978A4" w:rsidRDefault="00A637FF" w:rsidP="00A637FF">
      <w:pPr>
        <w:widowControl w:val="0"/>
        <w:autoSpaceDE w:val="0"/>
        <w:autoSpaceDN w:val="0"/>
        <w:adjustRightInd w:val="0"/>
        <w:jc w:val="right"/>
        <w:outlineLvl w:val="1"/>
        <w:rPr>
          <w:rFonts w:eastAsiaTheme="minorEastAsia" w:cs="Times New Roman"/>
        </w:rPr>
      </w:pPr>
      <w:r w:rsidRPr="00F978A4">
        <w:rPr>
          <w:rFonts w:eastAsiaTheme="minorEastAsia" w:cs="Times New Roman"/>
        </w:rPr>
        <w:t>к Административному регламенту</w:t>
      </w: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____________________________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 xml:space="preserve">                           ____________________________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____________________________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от  ___________________________</w:t>
      </w:r>
    </w:p>
    <w:p w:rsidR="00A637FF" w:rsidRPr="00A637FF" w:rsidRDefault="00A637FF" w:rsidP="00A637FF">
      <w:pPr>
        <w:widowControl w:val="0"/>
        <w:autoSpaceDE w:val="0"/>
        <w:autoSpaceDN w:val="0"/>
        <w:adjustRightInd w:val="0"/>
        <w:jc w:val="right"/>
        <w:outlineLvl w:val="1"/>
        <w:rPr>
          <w:rFonts w:eastAsiaTheme="minorEastAsia" w:cs="Times New Roman"/>
        </w:rPr>
      </w:pPr>
      <w:proofErr w:type="gramStart"/>
      <w:r w:rsidRPr="00A637FF">
        <w:rPr>
          <w:rFonts w:eastAsiaTheme="minorEastAsia" w:cs="Times New Roman"/>
        </w:rPr>
        <w:t xml:space="preserve">(контактные данные заявителя, </w:t>
      </w:r>
      <w:proofErr w:type="gramEnd"/>
    </w:p>
    <w:p w:rsidR="00A637FF" w:rsidRPr="00A637FF" w:rsidRDefault="00A637FF" w:rsidP="00A637FF">
      <w:pPr>
        <w:widowControl w:val="0"/>
        <w:autoSpaceDE w:val="0"/>
        <w:autoSpaceDN w:val="0"/>
        <w:adjustRightInd w:val="0"/>
        <w:jc w:val="right"/>
        <w:outlineLvl w:val="1"/>
        <w:rPr>
          <w:rFonts w:eastAsiaTheme="minorEastAsia" w:cs="Times New Roman"/>
        </w:rPr>
      </w:pPr>
      <w:r w:rsidRPr="00A637FF">
        <w:rPr>
          <w:rFonts w:eastAsiaTheme="minorEastAsia" w:cs="Times New Roman"/>
        </w:rPr>
        <w:t>адрес, телефон)</w:t>
      </w: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center"/>
        <w:rPr>
          <w:rFonts w:eastAsiaTheme="minorEastAsia" w:cs="Times New Roman"/>
        </w:rPr>
      </w:pPr>
      <w:bookmarkStart w:id="43" w:name="Par524"/>
      <w:bookmarkEnd w:id="43"/>
      <w:r w:rsidRPr="00A637FF">
        <w:rPr>
          <w:rFonts w:eastAsiaTheme="minorEastAsia" w:cs="Times New Roman"/>
        </w:rPr>
        <w:t>ЗАЯВЛЕНИЕ (ЖАЛОБА)</w:t>
      </w:r>
    </w:p>
    <w:p w:rsidR="00A637FF" w:rsidRPr="00A637FF" w:rsidRDefault="00A637FF" w:rsidP="00A637FF">
      <w:pPr>
        <w:widowControl w:val="0"/>
        <w:autoSpaceDE w:val="0"/>
        <w:autoSpaceDN w:val="0"/>
        <w:adjustRightInd w:val="0"/>
        <w:jc w:val="both"/>
        <w:rPr>
          <w:rFonts w:eastAsiaTheme="minorEastAsia" w:cs="Times New Roman"/>
          <w:sz w:val="28"/>
          <w:szCs w:val="28"/>
        </w:rPr>
      </w:pP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_____________________________________________________________________</w:t>
      </w: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w:t>
      </w: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w:t>
      </w:r>
    </w:p>
    <w:p w:rsidR="00A637FF" w:rsidRPr="00A637FF" w:rsidRDefault="00A637FF" w:rsidP="00A637FF">
      <w:pPr>
        <w:widowControl w:val="0"/>
        <w:autoSpaceDE w:val="0"/>
        <w:autoSpaceDN w:val="0"/>
        <w:adjustRightInd w:val="0"/>
        <w:jc w:val="center"/>
        <w:rPr>
          <w:rFonts w:eastAsiaTheme="minorEastAsia" w:cs="Times New Roman"/>
          <w:sz w:val="28"/>
          <w:szCs w:val="28"/>
        </w:rPr>
      </w:pPr>
      <w:r w:rsidRPr="00A637FF">
        <w:rPr>
          <w:rFonts w:eastAsiaTheme="minorEastAsia" w:cs="Times New Roman"/>
          <w:sz w:val="28"/>
          <w:szCs w:val="28"/>
        </w:rPr>
        <w:t>_____________________________________________________________________</w:t>
      </w:r>
    </w:p>
    <w:p w:rsidR="00A637FF" w:rsidRPr="00A637FF" w:rsidRDefault="00A637FF" w:rsidP="00A637FF">
      <w:pPr>
        <w:spacing w:after="200" w:line="276" w:lineRule="auto"/>
        <w:jc w:val="right"/>
        <w:rPr>
          <w:rFonts w:asciiTheme="minorHAnsi" w:eastAsiaTheme="minorEastAsia" w:hAnsiTheme="minorHAnsi"/>
          <w:sz w:val="22"/>
          <w:szCs w:val="22"/>
        </w:rPr>
      </w:pPr>
      <w:r w:rsidRPr="00A637FF">
        <w:rPr>
          <w:rFonts w:eastAsiaTheme="minorEastAsia" w:cs="Times New Roman"/>
        </w:rPr>
        <w:t>(Дата, подпись заявителя)</w:t>
      </w:r>
    </w:p>
    <w:p w:rsidR="00F51226" w:rsidRDefault="00F51226"/>
    <w:sectPr w:rsidR="00F51226" w:rsidSect="003E7CA3">
      <w:headerReference w:type="default" r:id="rId31"/>
      <w:footerReference w:type="default" r:id="rId32"/>
      <w:headerReference w:type="first" r:id="rId33"/>
      <w:footerReference w:type="first" r:id="rId34"/>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3E" w:rsidRDefault="0026193E">
      <w:r>
        <w:separator/>
      </w:r>
    </w:p>
  </w:endnote>
  <w:endnote w:type="continuationSeparator" w:id="0">
    <w:p w:rsidR="0026193E" w:rsidRDefault="0026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6139"/>
      <w:docPartObj>
        <w:docPartGallery w:val="Page Numbers (Bottom of Page)"/>
        <w:docPartUnique/>
      </w:docPartObj>
    </w:sdtPr>
    <w:sdtContent>
      <w:p w:rsidR="00273996" w:rsidRDefault="00273996">
        <w:pPr>
          <w:pStyle w:val="af0"/>
          <w:jc w:val="right"/>
        </w:pPr>
        <w:r>
          <w:fldChar w:fldCharType="begin"/>
        </w:r>
        <w:r>
          <w:instrText>PAGE   \* MERGEFORMAT</w:instrText>
        </w:r>
        <w:r>
          <w:fldChar w:fldCharType="separate"/>
        </w:r>
        <w:r w:rsidR="00F567B1">
          <w:rPr>
            <w:noProof/>
          </w:rPr>
          <w:t>2</w:t>
        </w:r>
        <w:r>
          <w:fldChar w:fldCharType="end"/>
        </w:r>
      </w:p>
    </w:sdtContent>
  </w:sdt>
  <w:p w:rsidR="00273996" w:rsidRDefault="002739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29174"/>
      <w:docPartObj>
        <w:docPartGallery w:val="Page Numbers (Bottom of Page)"/>
        <w:docPartUnique/>
      </w:docPartObj>
    </w:sdtPr>
    <w:sdtContent>
      <w:p w:rsidR="00273996" w:rsidRDefault="00273996">
        <w:pPr>
          <w:pStyle w:val="af0"/>
          <w:jc w:val="right"/>
        </w:pPr>
        <w:r>
          <w:fldChar w:fldCharType="begin"/>
        </w:r>
        <w:r>
          <w:instrText>PAGE   \* MERGEFORMAT</w:instrText>
        </w:r>
        <w:r>
          <w:fldChar w:fldCharType="separate"/>
        </w:r>
        <w:r w:rsidR="00F567B1">
          <w:rPr>
            <w:noProof/>
          </w:rPr>
          <w:t>1</w:t>
        </w:r>
        <w:r>
          <w:fldChar w:fldCharType="end"/>
        </w:r>
      </w:p>
    </w:sdtContent>
  </w:sdt>
  <w:p w:rsidR="00273996" w:rsidRDefault="002739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3E" w:rsidRDefault="0026193E">
      <w:r>
        <w:separator/>
      </w:r>
    </w:p>
  </w:footnote>
  <w:footnote w:type="continuationSeparator" w:id="0">
    <w:p w:rsidR="0026193E" w:rsidRDefault="0026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96" w:rsidRDefault="00273996">
    <w:pPr>
      <w:pStyle w:val="ae"/>
      <w:jc w:val="right"/>
    </w:pPr>
  </w:p>
  <w:p w:rsidR="00273996" w:rsidRDefault="002739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96" w:rsidRDefault="00273996">
    <w:pPr>
      <w:pStyle w:val="ae"/>
    </w:pPr>
  </w:p>
  <w:p w:rsidR="00273996" w:rsidRDefault="002739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4257"/>
    <w:multiLevelType w:val="hybridMultilevel"/>
    <w:tmpl w:val="50F410B2"/>
    <w:lvl w:ilvl="0" w:tplc="4B58F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C2A787E"/>
    <w:multiLevelType w:val="multilevel"/>
    <w:tmpl w:val="92903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740264"/>
    <w:multiLevelType w:val="hybridMultilevel"/>
    <w:tmpl w:val="356E4AD2"/>
    <w:lvl w:ilvl="0" w:tplc="A7167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5"/>
  </w:num>
  <w:num w:numId="5">
    <w:abstractNumId w:val="2"/>
  </w:num>
  <w:num w:numId="6">
    <w:abstractNumId w:val="0"/>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FF"/>
    <w:rsid w:val="00007C35"/>
    <w:rsid w:val="00030BB0"/>
    <w:rsid w:val="00042708"/>
    <w:rsid w:val="00056A2E"/>
    <w:rsid w:val="00060112"/>
    <w:rsid w:val="00074D25"/>
    <w:rsid w:val="00085158"/>
    <w:rsid w:val="00085547"/>
    <w:rsid w:val="00200672"/>
    <w:rsid w:val="00217883"/>
    <w:rsid w:val="0026193E"/>
    <w:rsid w:val="00273996"/>
    <w:rsid w:val="002A3E49"/>
    <w:rsid w:val="003A2D13"/>
    <w:rsid w:val="003C173C"/>
    <w:rsid w:val="003D42DF"/>
    <w:rsid w:val="003E6BA2"/>
    <w:rsid w:val="003E7CA3"/>
    <w:rsid w:val="004029E5"/>
    <w:rsid w:val="00477B54"/>
    <w:rsid w:val="004A105B"/>
    <w:rsid w:val="004C356C"/>
    <w:rsid w:val="004E46CC"/>
    <w:rsid w:val="004F7B03"/>
    <w:rsid w:val="00504FC3"/>
    <w:rsid w:val="00532728"/>
    <w:rsid w:val="0055262A"/>
    <w:rsid w:val="005C1495"/>
    <w:rsid w:val="005D3909"/>
    <w:rsid w:val="00607B5E"/>
    <w:rsid w:val="0063091D"/>
    <w:rsid w:val="006504C6"/>
    <w:rsid w:val="00667374"/>
    <w:rsid w:val="006833EB"/>
    <w:rsid w:val="006F45FA"/>
    <w:rsid w:val="0074144A"/>
    <w:rsid w:val="007454BB"/>
    <w:rsid w:val="007A3C5C"/>
    <w:rsid w:val="007A6EB6"/>
    <w:rsid w:val="008009B8"/>
    <w:rsid w:val="00807780"/>
    <w:rsid w:val="00821EBB"/>
    <w:rsid w:val="00832D4B"/>
    <w:rsid w:val="0084428F"/>
    <w:rsid w:val="008749FE"/>
    <w:rsid w:val="00876D70"/>
    <w:rsid w:val="009464C6"/>
    <w:rsid w:val="009562A2"/>
    <w:rsid w:val="009F1BF4"/>
    <w:rsid w:val="00A31696"/>
    <w:rsid w:val="00A52505"/>
    <w:rsid w:val="00A637FF"/>
    <w:rsid w:val="00AA3BFB"/>
    <w:rsid w:val="00B34E8B"/>
    <w:rsid w:val="00B45784"/>
    <w:rsid w:val="00BB41D2"/>
    <w:rsid w:val="00C02736"/>
    <w:rsid w:val="00CE749D"/>
    <w:rsid w:val="00D60A71"/>
    <w:rsid w:val="00DB36E2"/>
    <w:rsid w:val="00DC5A42"/>
    <w:rsid w:val="00E175E6"/>
    <w:rsid w:val="00E73604"/>
    <w:rsid w:val="00EC4331"/>
    <w:rsid w:val="00EF22EE"/>
    <w:rsid w:val="00F20AC5"/>
    <w:rsid w:val="00F42FB0"/>
    <w:rsid w:val="00F51226"/>
    <w:rsid w:val="00F567B1"/>
    <w:rsid w:val="00F7456E"/>
    <w:rsid w:val="00F978A4"/>
    <w:rsid w:val="00FB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2E"/>
    <w:pPr>
      <w:spacing w:after="0" w:line="240" w:lineRule="auto"/>
    </w:pPr>
    <w:rPr>
      <w:rFonts w:ascii="Times New Roman" w:hAnsi="Times New Roman"/>
      <w:sz w:val="24"/>
      <w:szCs w:val="24"/>
      <w:lang w:eastAsia="ru-RU"/>
    </w:rPr>
  </w:style>
  <w:style w:type="paragraph" w:styleId="1">
    <w:name w:val="heading 1"/>
    <w:basedOn w:val="a"/>
    <w:link w:val="10"/>
    <w:qFormat/>
    <w:rsid w:val="00056A2E"/>
    <w:pPr>
      <w:spacing w:before="100" w:beforeAutospacing="1" w:after="100" w:afterAutospacing="1"/>
      <w:ind w:left="150"/>
      <w:outlineLvl w:val="0"/>
    </w:pPr>
    <w:rPr>
      <w:rFonts w:eastAsia="Times New Roman" w:cs="Times New Roman"/>
      <w:b/>
      <w:bCs/>
    </w:rPr>
  </w:style>
  <w:style w:type="paragraph" w:styleId="2">
    <w:name w:val="heading 2"/>
    <w:basedOn w:val="a"/>
    <w:next w:val="a"/>
    <w:link w:val="20"/>
    <w:qFormat/>
    <w:rsid w:val="00056A2E"/>
    <w:pPr>
      <w:keepNext/>
      <w:keepLines/>
      <w:tabs>
        <w:tab w:val="left" w:pos="336"/>
      </w:tabs>
      <w:spacing w:before="240" w:after="60"/>
      <w:ind w:left="720" w:hanging="360"/>
      <w:outlineLvl w:val="1"/>
    </w:pPr>
    <w:rPr>
      <w:rFonts w:eastAsia="Times New Roman" w:cs="Times New Roman"/>
      <w:b/>
      <w:bCs/>
      <w:iCs/>
    </w:rPr>
  </w:style>
  <w:style w:type="paragraph" w:styleId="3">
    <w:name w:val="heading 3"/>
    <w:aliases w:val="H3,Заголовок 3 v"/>
    <w:basedOn w:val="a"/>
    <w:next w:val="a"/>
    <w:link w:val="30"/>
    <w:unhideWhenUsed/>
    <w:qFormat/>
    <w:rsid w:val="00056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
    <w:basedOn w:val="a"/>
    <w:next w:val="a"/>
    <w:link w:val="40"/>
    <w:qFormat/>
    <w:rsid w:val="00056A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rFonts w:eastAsia="Times New Roman" w:cs="Times New Roman"/>
      <w:b/>
      <w:i/>
      <w:iCs/>
      <w:spacing w:val="1"/>
    </w:rPr>
  </w:style>
  <w:style w:type="paragraph" w:styleId="5">
    <w:name w:val="heading 5"/>
    <w:basedOn w:val="a"/>
    <w:next w:val="a"/>
    <w:link w:val="50"/>
    <w:uiPriority w:val="9"/>
    <w:unhideWhenUsed/>
    <w:qFormat/>
    <w:rsid w:val="00056A2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056A2E"/>
    <w:pPr>
      <w:spacing w:before="240" w:after="60"/>
      <w:outlineLvl w:val="6"/>
    </w:pPr>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A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56A2E"/>
    <w:rPr>
      <w:rFonts w:ascii="Times New Roman" w:eastAsia="Times New Roman" w:hAnsi="Times New Roman" w:cs="Times New Roman"/>
      <w:b/>
      <w:bCs/>
      <w:iCs/>
      <w:sz w:val="24"/>
      <w:szCs w:val="24"/>
      <w:lang w:eastAsia="ru-RU"/>
    </w:rPr>
  </w:style>
  <w:style w:type="character" w:customStyle="1" w:styleId="30">
    <w:name w:val="Заголовок 3 Знак"/>
    <w:aliases w:val="H3 Знак,Заголовок 3 v Знак"/>
    <w:basedOn w:val="a0"/>
    <w:link w:val="3"/>
    <w:rsid w:val="00056A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 Знак"/>
    <w:basedOn w:val="a0"/>
    <w:link w:val="4"/>
    <w:rsid w:val="00056A2E"/>
    <w:rPr>
      <w:rFonts w:ascii="Times New Roman" w:eastAsia="Times New Roman" w:hAnsi="Times New Roman" w:cs="Times New Roman"/>
      <w:b/>
      <w:i/>
      <w:iCs/>
      <w:spacing w:val="1"/>
      <w:sz w:val="24"/>
      <w:szCs w:val="24"/>
      <w:shd w:val="clear" w:color="auto" w:fill="FFFFFF"/>
      <w:lang w:eastAsia="ru-RU"/>
    </w:rPr>
  </w:style>
  <w:style w:type="character" w:customStyle="1" w:styleId="70">
    <w:name w:val="Заголовок 7 Знак"/>
    <w:basedOn w:val="a0"/>
    <w:link w:val="7"/>
    <w:rsid w:val="00056A2E"/>
    <w:rPr>
      <w:rFonts w:ascii="Times New Roman" w:eastAsia="Times New Roman" w:hAnsi="Times New Roman" w:cs="Times New Roman"/>
      <w:sz w:val="24"/>
      <w:szCs w:val="24"/>
      <w:lang w:eastAsia="ru-RU"/>
    </w:rPr>
  </w:style>
  <w:style w:type="paragraph" w:styleId="a3">
    <w:name w:val="Title"/>
    <w:basedOn w:val="a"/>
    <w:next w:val="a4"/>
    <w:link w:val="a5"/>
    <w:qFormat/>
    <w:rsid w:val="00056A2E"/>
    <w:pPr>
      <w:suppressAutoHyphens/>
      <w:jc w:val="center"/>
    </w:pPr>
    <w:rPr>
      <w:rFonts w:eastAsia="Times New Roman" w:cs="Times New Roman"/>
      <w:b/>
      <w:szCs w:val="20"/>
      <w:lang w:val="x-none" w:eastAsia="ar-SA"/>
    </w:rPr>
  </w:style>
  <w:style w:type="character" w:customStyle="1" w:styleId="a5">
    <w:name w:val="Название Знак"/>
    <w:basedOn w:val="a0"/>
    <w:link w:val="a3"/>
    <w:rsid w:val="00056A2E"/>
    <w:rPr>
      <w:rFonts w:ascii="Times New Roman" w:eastAsia="Times New Roman" w:hAnsi="Times New Roman" w:cs="Times New Roman"/>
      <w:b/>
      <w:sz w:val="24"/>
      <w:szCs w:val="20"/>
      <w:lang w:val="x-none" w:eastAsia="ar-SA"/>
    </w:rPr>
  </w:style>
  <w:style w:type="paragraph" w:styleId="a4">
    <w:name w:val="Subtitle"/>
    <w:basedOn w:val="a"/>
    <w:link w:val="a6"/>
    <w:qFormat/>
    <w:rsid w:val="00056A2E"/>
    <w:pPr>
      <w:jc w:val="center"/>
    </w:pPr>
    <w:rPr>
      <w:rFonts w:eastAsiaTheme="majorEastAsia" w:cstheme="majorBidi"/>
      <w:sz w:val="28"/>
      <w:u w:val="single"/>
    </w:rPr>
  </w:style>
  <w:style w:type="character" w:customStyle="1" w:styleId="a6">
    <w:name w:val="Подзаголовок Знак"/>
    <w:basedOn w:val="a0"/>
    <w:link w:val="a4"/>
    <w:rsid w:val="00056A2E"/>
    <w:rPr>
      <w:rFonts w:ascii="Times New Roman" w:eastAsiaTheme="majorEastAsia" w:hAnsi="Times New Roman" w:cstheme="majorBidi"/>
      <w:sz w:val="28"/>
      <w:szCs w:val="24"/>
      <w:u w:val="single"/>
      <w:lang w:eastAsia="ru-RU"/>
    </w:rPr>
  </w:style>
  <w:style w:type="character" w:styleId="a7">
    <w:name w:val="Strong"/>
    <w:uiPriority w:val="22"/>
    <w:qFormat/>
    <w:rsid w:val="00056A2E"/>
    <w:rPr>
      <w:b/>
      <w:bCs/>
    </w:rPr>
  </w:style>
  <w:style w:type="paragraph" w:styleId="a8">
    <w:name w:val="No Spacing"/>
    <w:basedOn w:val="a"/>
    <w:qFormat/>
    <w:rsid w:val="00056A2E"/>
    <w:rPr>
      <w:rFonts w:ascii="Calibri" w:eastAsia="Times New Roman" w:hAnsi="Calibri" w:cs="Times New Roman"/>
      <w:szCs w:val="32"/>
    </w:rPr>
  </w:style>
  <w:style w:type="paragraph" w:styleId="a9">
    <w:name w:val="List Paragraph"/>
    <w:basedOn w:val="a"/>
    <w:uiPriority w:val="99"/>
    <w:qFormat/>
    <w:rsid w:val="00056A2E"/>
    <w:pPr>
      <w:ind w:left="708"/>
    </w:pPr>
    <w:rPr>
      <w:rFonts w:eastAsia="Times New Roman" w:cs="Times New Roman"/>
    </w:rPr>
  </w:style>
  <w:style w:type="character" w:customStyle="1" w:styleId="50">
    <w:name w:val="Заголовок 5 Знак"/>
    <w:basedOn w:val="a0"/>
    <w:link w:val="5"/>
    <w:uiPriority w:val="9"/>
    <w:rsid w:val="00056A2E"/>
    <w:rPr>
      <w:rFonts w:asciiTheme="majorHAnsi" w:eastAsiaTheme="majorEastAsia" w:hAnsiTheme="majorHAnsi" w:cstheme="majorBidi"/>
      <w:color w:val="243F60" w:themeColor="accent1" w:themeShade="7F"/>
      <w:sz w:val="24"/>
      <w:szCs w:val="24"/>
      <w:lang w:eastAsia="ru-RU"/>
    </w:rPr>
  </w:style>
  <w:style w:type="paragraph" w:styleId="aa">
    <w:name w:val="TOC Heading"/>
    <w:basedOn w:val="1"/>
    <w:next w:val="a"/>
    <w:uiPriority w:val="39"/>
    <w:unhideWhenUsed/>
    <w:qFormat/>
    <w:rsid w:val="00056A2E"/>
    <w:pPr>
      <w:keepNext/>
      <w:keepLines/>
      <w:spacing w:before="480" w:beforeAutospacing="0" w:after="0" w:afterAutospacing="0" w:line="276" w:lineRule="auto"/>
      <w:ind w:left="0"/>
      <w:outlineLvl w:val="9"/>
    </w:pPr>
    <w:rPr>
      <w:rFonts w:asciiTheme="majorHAnsi" w:eastAsiaTheme="majorEastAsia" w:hAnsiTheme="majorHAnsi" w:cstheme="majorBidi"/>
      <w:color w:val="365F91" w:themeColor="accent1" w:themeShade="BF"/>
      <w:sz w:val="28"/>
      <w:szCs w:val="28"/>
    </w:rPr>
  </w:style>
  <w:style w:type="numbering" w:customStyle="1" w:styleId="11">
    <w:name w:val="Нет списка1"/>
    <w:next w:val="a2"/>
    <w:uiPriority w:val="99"/>
    <w:semiHidden/>
    <w:unhideWhenUsed/>
    <w:rsid w:val="00A637FF"/>
  </w:style>
  <w:style w:type="paragraph" w:customStyle="1" w:styleId="ConsPlusNonformat">
    <w:name w:val="ConsPlusNonformat"/>
    <w:uiPriority w:val="99"/>
    <w:rsid w:val="00A63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37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637FF"/>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Hyperlink"/>
    <w:basedOn w:val="a0"/>
    <w:uiPriority w:val="99"/>
    <w:unhideWhenUsed/>
    <w:rsid w:val="00A637FF"/>
    <w:rPr>
      <w:color w:val="0000FF" w:themeColor="hyperlink"/>
      <w:u w:val="single"/>
    </w:rPr>
  </w:style>
  <w:style w:type="paragraph" w:styleId="ac">
    <w:name w:val="Balloon Text"/>
    <w:basedOn w:val="a"/>
    <w:link w:val="ad"/>
    <w:uiPriority w:val="99"/>
    <w:semiHidden/>
    <w:unhideWhenUsed/>
    <w:rsid w:val="00A637FF"/>
    <w:rPr>
      <w:rFonts w:ascii="Tahoma" w:eastAsiaTheme="minorEastAsia" w:hAnsi="Tahoma" w:cs="Tahoma"/>
      <w:sz w:val="16"/>
      <w:szCs w:val="16"/>
    </w:rPr>
  </w:style>
  <w:style w:type="character" w:customStyle="1" w:styleId="ad">
    <w:name w:val="Текст выноски Знак"/>
    <w:basedOn w:val="a0"/>
    <w:link w:val="ac"/>
    <w:uiPriority w:val="99"/>
    <w:semiHidden/>
    <w:rsid w:val="00A637FF"/>
    <w:rPr>
      <w:rFonts w:ascii="Tahoma" w:eastAsiaTheme="minorEastAsia" w:hAnsi="Tahoma" w:cs="Tahoma"/>
      <w:sz w:val="16"/>
      <w:szCs w:val="16"/>
      <w:lang w:eastAsia="ru-RU"/>
    </w:rPr>
  </w:style>
  <w:style w:type="paragraph" w:customStyle="1" w:styleId="ConsPlusTitle">
    <w:name w:val="ConsPlusTitle"/>
    <w:rsid w:val="00A637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header"/>
    <w:basedOn w:val="a"/>
    <w:link w:val="af"/>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
    <w:name w:val="Верхний колонтитул Знак"/>
    <w:basedOn w:val="a0"/>
    <w:link w:val="ae"/>
    <w:uiPriority w:val="99"/>
    <w:rsid w:val="00A637FF"/>
    <w:rPr>
      <w:rFonts w:eastAsiaTheme="minorEastAsia"/>
      <w:lang w:eastAsia="ru-RU"/>
    </w:rPr>
  </w:style>
  <w:style w:type="paragraph" w:styleId="af0">
    <w:name w:val="footer"/>
    <w:basedOn w:val="a"/>
    <w:link w:val="af1"/>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1">
    <w:name w:val="Нижний колонтитул Знак"/>
    <w:basedOn w:val="a0"/>
    <w:link w:val="af0"/>
    <w:uiPriority w:val="99"/>
    <w:rsid w:val="00A637FF"/>
    <w:rPr>
      <w:rFonts w:eastAsiaTheme="minorEastAsia"/>
      <w:lang w:eastAsia="ru-RU"/>
    </w:rPr>
  </w:style>
  <w:style w:type="paragraph" w:styleId="af2">
    <w:name w:val="Normal (Web)"/>
    <w:basedOn w:val="a"/>
    <w:uiPriority w:val="99"/>
    <w:semiHidden/>
    <w:unhideWhenUsed/>
    <w:rsid w:val="00A637FF"/>
    <w:pPr>
      <w:spacing w:before="100" w:beforeAutospacing="1" w:after="100" w:afterAutospacing="1"/>
    </w:pPr>
    <w:rPr>
      <w:rFonts w:eastAsia="Times New Roman" w:cs="Times New Roman"/>
    </w:rPr>
  </w:style>
  <w:style w:type="character" w:styleId="af3">
    <w:name w:val="annotation reference"/>
    <w:basedOn w:val="a0"/>
    <w:uiPriority w:val="99"/>
    <w:semiHidden/>
    <w:unhideWhenUsed/>
    <w:rsid w:val="00A637FF"/>
    <w:rPr>
      <w:sz w:val="16"/>
      <w:szCs w:val="16"/>
    </w:rPr>
  </w:style>
  <w:style w:type="paragraph" w:styleId="af4">
    <w:name w:val="annotation text"/>
    <w:basedOn w:val="a"/>
    <w:link w:val="af5"/>
    <w:uiPriority w:val="99"/>
    <w:semiHidden/>
    <w:unhideWhenUsed/>
    <w:rsid w:val="00A637FF"/>
    <w:pPr>
      <w:spacing w:after="200"/>
    </w:pPr>
    <w:rPr>
      <w:rFonts w:asciiTheme="minorHAnsi" w:eastAsiaTheme="minorEastAsia" w:hAnsiTheme="minorHAnsi"/>
      <w:sz w:val="20"/>
      <w:szCs w:val="20"/>
    </w:rPr>
  </w:style>
  <w:style w:type="character" w:customStyle="1" w:styleId="af5">
    <w:name w:val="Текст примечания Знак"/>
    <w:basedOn w:val="a0"/>
    <w:link w:val="af4"/>
    <w:uiPriority w:val="99"/>
    <w:semiHidden/>
    <w:rsid w:val="00A637FF"/>
    <w:rPr>
      <w:rFonts w:eastAsiaTheme="minorEastAsia"/>
      <w:sz w:val="20"/>
      <w:szCs w:val="20"/>
      <w:lang w:eastAsia="ru-RU"/>
    </w:rPr>
  </w:style>
  <w:style w:type="paragraph" w:styleId="af6">
    <w:name w:val="annotation subject"/>
    <w:basedOn w:val="af4"/>
    <w:next w:val="af4"/>
    <w:link w:val="af7"/>
    <w:uiPriority w:val="99"/>
    <w:semiHidden/>
    <w:unhideWhenUsed/>
    <w:rsid w:val="00A637FF"/>
    <w:rPr>
      <w:b/>
      <w:bCs/>
    </w:rPr>
  </w:style>
  <w:style w:type="character" w:customStyle="1" w:styleId="af7">
    <w:name w:val="Тема примечания Знак"/>
    <w:basedOn w:val="af5"/>
    <w:link w:val="af6"/>
    <w:uiPriority w:val="99"/>
    <w:semiHidden/>
    <w:rsid w:val="00A637FF"/>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2E"/>
    <w:pPr>
      <w:spacing w:after="0" w:line="240" w:lineRule="auto"/>
    </w:pPr>
    <w:rPr>
      <w:rFonts w:ascii="Times New Roman" w:hAnsi="Times New Roman"/>
      <w:sz w:val="24"/>
      <w:szCs w:val="24"/>
      <w:lang w:eastAsia="ru-RU"/>
    </w:rPr>
  </w:style>
  <w:style w:type="paragraph" w:styleId="1">
    <w:name w:val="heading 1"/>
    <w:basedOn w:val="a"/>
    <w:link w:val="10"/>
    <w:qFormat/>
    <w:rsid w:val="00056A2E"/>
    <w:pPr>
      <w:spacing w:before="100" w:beforeAutospacing="1" w:after="100" w:afterAutospacing="1"/>
      <w:ind w:left="150"/>
      <w:outlineLvl w:val="0"/>
    </w:pPr>
    <w:rPr>
      <w:rFonts w:eastAsia="Times New Roman" w:cs="Times New Roman"/>
      <w:b/>
      <w:bCs/>
    </w:rPr>
  </w:style>
  <w:style w:type="paragraph" w:styleId="2">
    <w:name w:val="heading 2"/>
    <w:basedOn w:val="a"/>
    <w:next w:val="a"/>
    <w:link w:val="20"/>
    <w:qFormat/>
    <w:rsid w:val="00056A2E"/>
    <w:pPr>
      <w:keepNext/>
      <w:keepLines/>
      <w:tabs>
        <w:tab w:val="left" w:pos="336"/>
      </w:tabs>
      <w:spacing w:before="240" w:after="60"/>
      <w:ind w:left="720" w:hanging="360"/>
      <w:outlineLvl w:val="1"/>
    </w:pPr>
    <w:rPr>
      <w:rFonts w:eastAsia="Times New Roman" w:cs="Times New Roman"/>
      <w:b/>
      <w:bCs/>
      <w:iCs/>
    </w:rPr>
  </w:style>
  <w:style w:type="paragraph" w:styleId="3">
    <w:name w:val="heading 3"/>
    <w:aliases w:val="H3,Заголовок 3 v"/>
    <w:basedOn w:val="a"/>
    <w:next w:val="a"/>
    <w:link w:val="30"/>
    <w:unhideWhenUsed/>
    <w:qFormat/>
    <w:rsid w:val="00056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
    <w:basedOn w:val="a"/>
    <w:next w:val="a"/>
    <w:link w:val="40"/>
    <w:qFormat/>
    <w:rsid w:val="00056A2E"/>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rFonts w:eastAsia="Times New Roman" w:cs="Times New Roman"/>
      <w:b/>
      <w:i/>
      <w:iCs/>
      <w:spacing w:val="1"/>
    </w:rPr>
  </w:style>
  <w:style w:type="paragraph" w:styleId="5">
    <w:name w:val="heading 5"/>
    <w:basedOn w:val="a"/>
    <w:next w:val="a"/>
    <w:link w:val="50"/>
    <w:uiPriority w:val="9"/>
    <w:unhideWhenUsed/>
    <w:qFormat/>
    <w:rsid w:val="00056A2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056A2E"/>
    <w:pPr>
      <w:spacing w:before="240" w:after="60"/>
      <w:outlineLvl w:val="6"/>
    </w:pPr>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A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56A2E"/>
    <w:rPr>
      <w:rFonts w:ascii="Times New Roman" w:eastAsia="Times New Roman" w:hAnsi="Times New Roman" w:cs="Times New Roman"/>
      <w:b/>
      <w:bCs/>
      <w:iCs/>
      <w:sz w:val="24"/>
      <w:szCs w:val="24"/>
      <w:lang w:eastAsia="ru-RU"/>
    </w:rPr>
  </w:style>
  <w:style w:type="character" w:customStyle="1" w:styleId="30">
    <w:name w:val="Заголовок 3 Знак"/>
    <w:aliases w:val="H3 Знак,Заголовок 3 v Знак"/>
    <w:basedOn w:val="a0"/>
    <w:link w:val="3"/>
    <w:rsid w:val="00056A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 Знак"/>
    <w:basedOn w:val="a0"/>
    <w:link w:val="4"/>
    <w:rsid w:val="00056A2E"/>
    <w:rPr>
      <w:rFonts w:ascii="Times New Roman" w:eastAsia="Times New Roman" w:hAnsi="Times New Roman" w:cs="Times New Roman"/>
      <w:b/>
      <w:i/>
      <w:iCs/>
      <w:spacing w:val="1"/>
      <w:sz w:val="24"/>
      <w:szCs w:val="24"/>
      <w:shd w:val="clear" w:color="auto" w:fill="FFFFFF"/>
      <w:lang w:eastAsia="ru-RU"/>
    </w:rPr>
  </w:style>
  <w:style w:type="character" w:customStyle="1" w:styleId="70">
    <w:name w:val="Заголовок 7 Знак"/>
    <w:basedOn w:val="a0"/>
    <w:link w:val="7"/>
    <w:rsid w:val="00056A2E"/>
    <w:rPr>
      <w:rFonts w:ascii="Times New Roman" w:eastAsia="Times New Roman" w:hAnsi="Times New Roman" w:cs="Times New Roman"/>
      <w:sz w:val="24"/>
      <w:szCs w:val="24"/>
      <w:lang w:eastAsia="ru-RU"/>
    </w:rPr>
  </w:style>
  <w:style w:type="paragraph" w:styleId="a3">
    <w:name w:val="Title"/>
    <w:basedOn w:val="a"/>
    <w:next w:val="a4"/>
    <w:link w:val="a5"/>
    <w:qFormat/>
    <w:rsid w:val="00056A2E"/>
    <w:pPr>
      <w:suppressAutoHyphens/>
      <w:jc w:val="center"/>
    </w:pPr>
    <w:rPr>
      <w:rFonts w:eastAsia="Times New Roman" w:cs="Times New Roman"/>
      <w:b/>
      <w:szCs w:val="20"/>
      <w:lang w:val="x-none" w:eastAsia="ar-SA"/>
    </w:rPr>
  </w:style>
  <w:style w:type="character" w:customStyle="1" w:styleId="a5">
    <w:name w:val="Название Знак"/>
    <w:basedOn w:val="a0"/>
    <w:link w:val="a3"/>
    <w:rsid w:val="00056A2E"/>
    <w:rPr>
      <w:rFonts w:ascii="Times New Roman" w:eastAsia="Times New Roman" w:hAnsi="Times New Roman" w:cs="Times New Roman"/>
      <w:b/>
      <w:sz w:val="24"/>
      <w:szCs w:val="20"/>
      <w:lang w:val="x-none" w:eastAsia="ar-SA"/>
    </w:rPr>
  </w:style>
  <w:style w:type="paragraph" w:styleId="a4">
    <w:name w:val="Subtitle"/>
    <w:basedOn w:val="a"/>
    <w:link w:val="a6"/>
    <w:qFormat/>
    <w:rsid w:val="00056A2E"/>
    <w:pPr>
      <w:jc w:val="center"/>
    </w:pPr>
    <w:rPr>
      <w:rFonts w:eastAsiaTheme="majorEastAsia" w:cstheme="majorBidi"/>
      <w:sz w:val="28"/>
      <w:u w:val="single"/>
    </w:rPr>
  </w:style>
  <w:style w:type="character" w:customStyle="1" w:styleId="a6">
    <w:name w:val="Подзаголовок Знак"/>
    <w:basedOn w:val="a0"/>
    <w:link w:val="a4"/>
    <w:rsid w:val="00056A2E"/>
    <w:rPr>
      <w:rFonts w:ascii="Times New Roman" w:eastAsiaTheme="majorEastAsia" w:hAnsi="Times New Roman" w:cstheme="majorBidi"/>
      <w:sz w:val="28"/>
      <w:szCs w:val="24"/>
      <w:u w:val="single"/>
      <w:lang w:eastAsia="ru-RU"/>
    </w:rPr>
  </w:style>
  <w:style w:type="character" w:styleId="a7">
    <w:name w:val="Strong"/>
    <w:uiPriority w:val="22"/>
    <w:qFormat/>
    <w:rsid w:val="00056A2E"/>
    <w:rPr>
      <w:b/>
      <w:bCs/>
    </w:rPr>
  </w:style>
  <w:style w:type="paragraph" w:styleId="a8">
    <w:name w:val="No Spacing"/>
    <w:basedOn w:val="a"/>
    <w:qFormat/>
    <w:rsid w:val="00056A2E"/>
    <w:rPr>
      <w:rFonts w:ascii="Calibri" w:eastAsia="Times New Roman" w:hAnsi="Calibri" w:cs="Times New Roman"/>
      <w:szCs w:val="32"/>
    </w:rPr>
  </w:style>
  <w:style w:type="paragraph" w:styleId="a9">
    <w:name w:val="List Paragraph"/>
    <w:basedOn w:val="a"/>
    <w:uiPriority w:val="99"/>
    <w:qFormat/>
    <w:rsid w:val="00056A2E"/>
    <w:pPr>
      <w:ind w:left="708"/>
    </w:pPr>
    <w:rPr>
      <w:rFonts w:eastAsia="Times New Roman" w:cs="Times New Roman"/>
    </w:rPr>
  </w:style>
  <w:style w:type="character" w:customStyle="1" w:styleId="50">
    <w:name w:val="Заголовок 5 Знак"/>
    <w:basedOn w:val="a0"/>
    <w:link w:val="5"/>
    <w:uiPriority w:val="9"/>
    <w:rsid w:val="00056A2E"/>
    <w:rPr>
      <w:rFonts w:asciiTheme="majorHAnsi" w:eastAsiaTheme="majorEastAsia" w:hAnsiTheme="majorHAnsi" w:cstheme="majorBidi"/>
      <w:color w:val="243F60" w:themeColor="accent1" w:themeShade="7F"/>
      <w:sz w:val="24"/>
      <w:szCs w:val="24"/>
      <w:lang w:eastAsia="ru-RU"/>
    </w:rPr>
  </w:style>
  <w:style w:type="paragraph" w:styleId="aa">
    <w:name w:val="TOC Heading"/>
    <w:basedOn w:val="1"/>
    <w:next w:val="a"/>
    <w:uiPriority w:val="39"/>
    <w:unhideWhenUsed/>
    <w:qFormat/>
    <w:rsid w:val="00056A2E"/>
    <w:pPr>
      <w:keepNext/>
      <w:keepLines/>
      <w:spacing w:before="480" w:beforeAutospacing="0" w:after="0" w:afterAutospacing="0" w:line="276" w:lineRule="auto"/>
      <w:ind w:left="0"/>
      <w:outlineLvl w:val="9"/>
    </w:pPr>
    <w:rPr>
      <w:rFonts w:asciiTheme="majorHAnsi" w:eastAsiaTheme="majorEastAsia" w:hAnsiTheme="majorHAnsi" w:cstheme="majorBidi"/>
      <w:color w:val="365F91" w:themeColor="accent1" w:themeShade="BF"/>
      <w:sz w:val="28"/>
      <w:szCs w:val="28"/>
    </w:rPr>
  </w:style>
  <w:style w:type="numbering" w:customStyle="1" w:styleId="11">
    <w:name w:val="Нет списка1"/>
    <w:next w:val="a2"/>
    <w:uiPriority w:val="99"/>
    <w:semiHidden/>
    <w:unhideWhenUsed/>
    <w:rsid w:val="00A637FF"/>
  </w:style>
  <w:style w:type="paragraph" w:customStyle="1" w:styleId="ConsPlusNonformat">
    <w:name w:val="ConsPlusNonformat"/>
    <w:uiPriority w:val="99"/>
    <w:rsid w:val="00A63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37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637FF"/>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Hyperlink"/>
    <w:basedOn w:val="a0"/>
    <w:uiPriority w:val="99"/>
    <w:unhideWhenUsed/>
    <w:rsid w:val="00A637FF"/>
    <w:rPr>
      <w:color w:val="0000FF" w:themeColor="hyperlink"/>
      <w:u w:val="single"/>
    </w:rPr>
  </w:style>
  <w:style w:type="paragraph" w:styleId="ac">
    <w:name w:val="Balloon Text"/>
    <w:basedOn w:val="a"/>
    <w:link w:val="ad"/>
    <w:uiPriority w:val="99"/>
    <w:semiHidden/>
    <w:unhideWhenUsed/>
    <w:rsid w:val="00A637FF"/>
    <w:rPr>
      <w:rFonts w:ascii="Tahoma" w:eastAsiaTheme="minorEastAsia" w:hAnsi="Tahoma" w:cs="Tahoma"/>
      <w:sz w:val="16"/>
      <w:szCs w:val="16"/>
    </w:rPr>
  </w:style>
  <w:style w:type="character" w:customStyle="1" w:styleId="ad">
    <w:name w:val="Текст выноски Знак"/>
    <w:basedOn w:val="a0"/>
    <w:link w:val="ac"/>
    <w:uiPriority w:val="99"/>
    <w:semiHidden/>
    <w:rsid w:val="00A637FF"/>
    <w:rPr>
      <w:rFonts w:ascii="Tahoma" w:eastAsiaTheme="minorEastAsia" w:hAnsi="Tahoma" w:cs="Tahoma"/>
      <w:sz w:val="16"/>
      <w:szCs w:val="16"/>
      <w:lang w:eastAsia="ru-RU"/>
    </w:rPr>
  </w:style>
  <w:style w:type="paragraph" w:customStyle="1" w:styleId="ConsPlusTitle">
    <w:name w:val="ConsPlusTitle"/>
    <w:rsid w:val="00A637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header"/>
    <w:basedOn w:val="a"/>
    <w:link w:val="af"/>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
    <w:name w:val="Верхний колонтитул Знак"/>
    <w:basedOn w:val="a0"/>
    <w:link w:val="ae"/>
    <w:uiPriority w:val="99"/>
    <w:rsid w:val="00A637FF"/>
    <w:rPr>
      <w:rFonts w:eastAsiaTheme="minorEastAsia"/>
      <w:lang w:eastAsia="ru-RU"/>
    </w:rPr>
  </w:style>
  <w:style w:type="paragraph" w:styleId="af0">
    <w:name w:val="footer"/>
    <w:basedOn w:val="a"/>
    <w:link w:val="af1"/>
    <w:uiPriority w:val="99"/>
    <w:unhideWhenUsed/>
    <w:rsid w:val="00A637FF"/>
    <w:pPr>
      <w:tabs>
        <w:tab w:val="center" w:pos="4677"/>
        <w:tab w:val="right" w:pos="9355"/>
      </w:tabs>
    </w:pPr>
    <w:rPr>
      <w:rFonts w:asciiTheme="minorHAnsi" w:eastAsiaTheme="minorEastAsia" w:hAnsiTheme="minorHAnsi"/>
      <w:sz w:val="22"/>
      <w:szCs w:val="22"/>
    </w:rPr>
  </w:style>
  <w:style w:type="character" w:customStyle="1" w:styleId="af1">
    <w:name w:val="Нижний колонтитул Знак"/>
    <w:basedOn w:val="a0"/>
    <w:link w:val="af0"/>
    <w:uiPriority w:val="99"/>
    <w:rsid w:val="00A637FF"/>
    <w:rPr>
      <w:rFonts w:eastAsiaTheme="minorEastAsia"/>
      <w:lang w:eastAsia="ru-RU"/>
    </w:rPr>
  </w:style>
  <w:style w:type="paragraph" w:styleId="af2">
    <w:name w:val="Normal (Web)"/>
    <w:basedOn w:val="a"/>
    <w:uiPriority w:val="99"/>
    <w:semiHidden/>
    <w:unhideWhenUsed/>
    <w:rsid w:val="00A637FF"/>
    <w:pPr>
      <w:spacing w:before="100" w:beforeAutospacing="1" w:after="100" w:afterAutospacing="1"/>
    </w:pPr>
    <w:rPr>
      <w:rFonts w:eastAsia="Times New Roman" w:cs="Times New Roman"/>
    </w:rPr>
  </w:style>
  <w:style w:type="character" w:styleId="af3">
    <w:name w:val="annotation reference"/>
    <w:basedOn w:val="a0"/>
    <w:uiPriority w:val="99"/>
    <w:semiHidden/>
    <w:unhideWhenUsed/>
    <w:rsid w:val="00A637FF"/>
    <w:rPr>
      <w:sz w:val="16"/>
      <w:szCs w:val="16"/>
    </w:rPr>
  </w:style>
  <w:style w:type="paragraph" w:styleId="af4">
    <w:name w:val="annotation text"/>
    <w:basedOn w:val="a"/>
    <w:link w:val="af5"/>
    <w:uiPriority w:val="99"/>
    <w:semiHidden/>
    <w:unhideWhenUsed/>
    <w:rsid w:val="00A637FF"/>
    <w:pPr>
      <w:spacing w:after="200"/>
    </w:pPr>
    <w:rPr>
      <w:rFonts w:asciiTheme="minorHAnsi" w:eastAsiaTheme="minorEastAsia" w:hAnsiTheme="minorHAnsi"/>
      <w:sz w:val="20"/>
      <w:szCs w:val="20"/>
    </w:rPr>
  </w:style>
  <w:style w:type="character" w:customStyle="1" w:styleId="af5">
    <w:name w:val="Текст примечания Знак"/>
    <w:basedOn w:val="a0"/>
    <w:link w:val="af4"/>
    <w:uiPriority w:val="99"/>
    <w:semiHidden/>
    <w:rsid w:val="00A637FF"/>
    <w:rPr>
      <w:rFonts w:eastAsiaTheme="minorEastAsia"/>
      <w:sz w:val="20"/>
      <w:szCs w:val="20"/>
      <w:lang w:eastAsia="ru-RU"/>
    </w:rPr>
  </w:style>
  <w:style w:type="paragraph" w:styleId="af6">
    <w:name w:val="annotation subject"/>
    <w:basedOn w:val="af4"/>
    <w:next w:val="af4"/>
    <w:link w:val="af7"/>
    <w:uiPriority w:val="99"/>
    <w:semiHidden/>
    <w:unhideWhenUsed/>
    <w:rsid w:val="00A637FF"/>
    <w:rPr>
      <w:b/>
      <w:bCs/>
    </w:rPr>
  </w:style>
  <w:style w:type="character" w:customStyle="1" w:styleId="af7">
    <w:name w:val="Тема примечания Знак"/>
    <w:basedOn w:val="af5"/>
    <w:link w:val="af6"/>
    <w:uiPriority w:val="99"/>
    <w:semiHidden/>
    <w:rsid w:val="00A637FF"/>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or.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m-krasnyjbor@yandex.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mailto:adm-krasnyjbor@yandex.ru" TargetMode="External"/><Relationship Id="rId36"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31</Pages>
  <Words>13442</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30</cp:revision>
  <dcterms:created xsi:type="dcterms:W3CDTF">2017-07-18T14:29:00Z</dcterms:created>
  <dcterms:modified xsi:type="dcterms:W3CDTF">2017-11-09T08:45:00Z</dcterms:modified>
</cp:coreProperties>
</file>